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FED" w:rsidRPr="001D3058" w:rsidRDefault="00E56FED" w:rsidP="00E56FED">
      <w:pPr>
        <w:pStyle w:val="Heading2"/>
        <w:spacing w:before="0"/>
        <w:jc w:val="center"/>
        <w:rPr>
          <w:sz w:val="28"/>
          <w:szCs w:val="22"/>
          <w:lang w:val="es-ES"/>
        </w:rPr>
      </w:pPr>
      <w:r w:rsidRPr="001D3058">
        <w:rPr>
          <w:sz w:val="28"/>
          <w:szCs w:val="22"/>
          <w:lang w:val="es-ES"/>
        </w:rPr>
        <w:t>Charlas de Aprendizaje OLPC</w:t>
      </w:r>
    </w:p>
    <w:p w:rsidR="00072E5D" w:rsidRPr="001D3058" w:rsidRDefault="00EC01CA" w:rsidP="00AF668F">
      <w:pPr>
        <w:pStyle w:val="Heading2"/>
        <w:spacing w:before="0"/>
        <w:jc w:val="center"/>
        <w:rPr>
          <w:sz w:val="28"/>
          <w:szCs w:val="22"/>
          <w:lang w:val="es-ES"/>
        </w:rPr>
      </w:pPr>
      <w:r w:rsidRPr="001D3058">
        <w:rPr>
          <w:sz w:val="28"/>
          <w:szCs w:val="22"/>
          <w:lang w:val="es-ES"/>
        </w:rPr>
        <w:t>Charla 14</w:t>
      </w:r>
      <w:r w:rsidR="00693C86" w:rsidRPr="001D3058">
        <w:rPr>
          <w:sz w:val="28"/>
          <w:szCs w:val="22"/>
          <w:lang w:val="es-ES"/>
        </w:rPr>
        <w:t xml:space="preserve">: </w:t>
      </w:r>
      <w:r w:rsidR="00AF668F" w:rsidRPr="001D3058">
        <w:rPr>
          <w:sz w:val="28"/>
          <w:szCs w:val="22"/>
          <w:lang w:val="es-ES"/>
        </w:rPr>
        <w:t xml:space="preserve">Webinar Evaluación </w:t>
      </w:r>
      <w:r w:rsidR="001D3058" w:rsidRPr="001D3058">
        <w:rPr>
          <w:sz w:val="28"/>
          <w:szCs w:val="22"/>
          <w:lang w:val="es-ES"/>
        </w:rPr>
        <w:t>d</w:t>
      </w:r>
      <w:r w:rsidR="00AF668F" w:rsidRPr="001D3058">
        <w:rPr>
          <w:sz w:val="28"/>
          <w:szCs w:val="22"/>
          <w:lang w:val="es-ES"/>
        </w:rPr>
        <w:t>el</w:t>
      </w:r>
    </w:p>
    <w:p w:rsidR="00E56FED" w:rsidRPr="001D3058" w:rsidRDefault="00AF668F" w:rsidP="00AF668F">
      <w:pPr>
        <w:pStyle w:val="Heading2"/>
        <w:spacing w:before="0"/>
        <w:jc w:val="center"/>
        <w:rPr>
          <w:sz w:val="28"/>
          <w:szCs w:val="22"/>
          <w:lang w:val="es-ES"/>
        </w:rPr>
      </w:pPr>
      <w:r w:rsidRPr="001D3058">
        <w:rPr>
          <w:sz w:val="28"/>
          <w:szCs w:val="22"/>
          <w:lang w:val="es-ES"/>
        </w:rPr>
        <w:t>Programa “Una Laptop Por Niño” en Perú</w:t>
      </w:r>
    </w:p>
    <w:p w:rsidR="00E56FED" w:rsidRPr="001D3058" w:rsidRDefault="00693C86" w:rsidP="00E56FED">
      <w:pPr>
        <w:pStyle w:val="Heading2"/>
        <w:spacing w:before="0"/>
        <w:jc w:val="center"/>
        <w:rPr>
          <w:sz w:val="24"/>
          <w:szCs w:val="22"/>
          <w:lang w:val="es-ES"/>
        </w:rPr>
      </w:pPr>
      <w:r w:rsidRPr="001D3058">
        <w:rPr>
          <w:sz w:val="28"/>
          <w:szCs w:val="22"/>
          <w:lang w:val="es-ES"/>
        </w:rPr>
        <w:t>2</w:t>
      </w:r>
      <w:r w:rsidR="00E56FED" w:rsidRPr="001D3058">
        <w:rPr>
          <w:sz w:val="28"/>
          <w:szCs w:val="22"/>
          <w:lang w:val="es-ES"/>
        </w:rPr>
        <w:t xml:space="preserve"> de </w:t>
      </w:r>
      <w:r w:rsidR="00EC01CA" w:rsidRPr="001D3058">
        <w:rPr>
          <w:sz w:val="28"/>
          <w:szCs w:val="22"/>
          <w:lang w:val="es-ES"/>
        </w:rPr>
        <w:t>Mayo</w:t>
      </w:r>
      <w:r w:rsidR="00E56FED" w:rsidRPr="001D3058">
        <w:rPr>
          <w:sz w:val="28"/>
          <w:szCs w:val="22"/>
          <w:lang w:val="es-ES"/>
        </w:rPr>
        <w:t>, 2012</w:t>
      </w:r>
    </w:p>
    <w:p w:rsidR="00E56FED" w:rsidRPr="001D3058" w:rsidRDefault="00E56FED" w:rsidP="00E56FED">
      <w:pPr>
        <w:pStyle w:val="Heading1"/>
        <w:spacing w:before="0"/>
        <w:rPr>
          <w:rFonts w:asciiTheme="minorHAnsi" w:hAnsiTheme="minorHAnsi" w:cstheme="minorHAnsi"/>
          <w:b w:val="0"/>
          <w:bCs w:val="0"/>
          <w:color w:val="auto"/>
          <w:sz w:val="22"/>
          <w:szCs w:val="22"/>
          <w:lang w:val="es-ES"/>
        </w:rPr>
      </w:pPr>
    </w:p>
    <w:p w:rsidR="00E56FED" w:rsidRPr="001D3058" w:rsidRDefault="00E56FED" w:rsidP="005B3D53">
      <w:pPr>
        <w:pStyle w:val="Heading2"/>
        <w:spacing w:before="0"/>
        <w:rPr>
          <w:sz w:val="22"/>
          <w:szCs w:val="22"/>
          <w:lang w:val="es-ES"/>
        </w:rPr>
      </w:pPr>
      <w:r w:rsidRPr="001D3058">
        <w:rPr>
          <w:sz w:val="22"/>
          <w:szCs w:val="22"/>
          <w:lang w:val="es-ES"/>
        </w:rPr>
        <w:t xml:space="preserve">Resumen </w:t>
      </w:r>
    </w:p>
    <w:p w:rsidR="001D3058" w:rsidRPr="001D3058" w:rsidRDefault="002A1D79" w:rsidP="005A3634">
      <w:pPr>
        <w:spacing w:after="0"/>
        <w:rPr>
          <w:lang w:val="es-ES"/>
        </w:rPr>
      </w:pPr>
      <w:r w:rsidRPr="001D3058">
        <w:rPr>
          <w:lang w:val="es-ES"/>
        </w:rPr>
        <w:t xml:space="preserve">Esta semana </w:t>
      </w:r>
      <w:r w:rsidR="00665E02" w:rsidRPr="001D3058">
        <w:rPr>
          <w:lang w:val="es-ES"/>
        </w:rPr>
        <w:t>tuvimos</w:t>
      </w:r>
      <w:r w:rsidRPr="001D3058">
        <w:rPr>
          <w:lang w:val="es-ES"/>
        </w:rPr>
        <w:t xml:space="preserve"> como invitado</w:t>
      </w:r>
      <w:r w:rsidR="00EE3E93">
        <w:rPr>
          <w:lang w:val="es-ES"/>
        </w:rPr>
        <w:t>s</w:t>
      </w:r>
      <w:r w:rsidRPr="001D3058">
        <w:rPr>
          <w:lang w:val="es-ES"/>
        </w:rPr>
        <w:t xml:space="preserve"> especial</w:t>
      </w:r>
      <w:r w:rsidR="00EE3E93">
        <w:rPr>
          <w:lang w:val="es-ES"/>
        </w:rPr>
        <w:t>es</w:t>
      </w:r>
      <w:r w:rsidRPr="001D3058">
        <w:rPr>
          <w:lang w:val="es-ES"/>
        </w:rPr>
        <w:t xml:space="preserve"> a Eugenio </w:t>
      </w:r>
      <w:proofErr w:type="spellStart"/>
      <w:r w:rsidRPr="001D3058">
        <w:rPr>
          <w:lang w:val="es-ES"/>
        </w:rPr>
        <w:t>Severin</w:t>
      </w:r>
      <w:proofErr w:type="spellEnd"/>
      <w:r w:rsidR="001D3058" w:rsidRPr="001D3058">
        <w:rPr>
          <w:lang w:val="es-ES"/>
        </w:rPr>
        <w:t xml:space="preserve"> y </w:t>
      </w:r>
      <w:r w:rsidR="00E64437" w:rsidRPr="001D3058">
        <w:rPr>
          <w:lang w:val="es-ES"/>
        </w:rPr>
        <w:t>Julián</w:t>
      </w:r>
      <w:r w:rsidR="001D3058" w:rsidRPr="001D3058">
        <w:rPr>
          <w:lang w:val="es-ES"/>
        </w:rPr>
        <w:t xml:space="preserve"> </w:t>
      </w:r>
      <w:r w:rsidR="00E64437" w:rsidRPr="001D3058">
        <w:rPr>
          <w:lang w:val="es-ES"/>
        </w:rPr>
        <w:t>Cri</w:t>
      </w:r>
      <w:r w:rsidR="00E64437">
        <w:rPr>
          <w:lang w:val="es-ES"/>
        </w:rPr>
        <w:t>s</w:t>
      </w:r>
      <w:r w:rsidR="00E64437" w:rsidRPr="001D3058">
        <w:rPr>
          <w:lang w:val="es-ES"/>
        </w:rPr>
        <w:t>tia</w:t>
      </w:r>
      <w:r w:rsidR="005A3634" w:rsidRPr="001D3058">
        <w:rPr>
          <w:lang w:val="es-ES"/>
        </w:rPr>
        <w:t>,</w:t>
      </w:r>
      <w:r w:rsidRPr="001D3058">
        <w:rPr>
          <w:lang w:val="es-ES"/>
        </w:rPr>
        <w:t xml:space="preserve"> </w:t>
      </w:r>
      <w:r w:rsidR="001D3058" w:rsidRPr="001D3058">
        <w:rPr>
          <w:lang w:val="es-ES"/>
        </w:rPr>
        <w:t xml:space="preserve">parte del equipo del Banco Interamericano de Desarrollo (BID) encargado del </w:t>
      </w:r>
      <w:r w:rsidR="00E64437" w:rsidRPr="001D3058">
        <w:rPr>
          <w:lang w:val="es-ES"/>
        </w:rPr>
        <w:t>diseño</w:t>
      </w:r>
      <w:r w:rsidR="001D3058" w:rsidRPr="001D3058">
        <w:rPr>
          <w:lang w:val="es-ES"/>
        </w:rPr>
        <w:t xml:space="preserve"> e </w:t>
      </w:r>
      <w:r w:rsidR="00E64437" w:rsidRPr="001D3058">
        <w:rPr>
          <w:lang w:val="es-ES"/>
        </w:rPr>
        <w:t>implementación</w:t>
      </w:r>
      <w:r w:rsidR="001D3058" w:rsidRPr="001D3058">
        <w:rPr>
          <w:lang w:val="es-ES"/>
        </w:rPr>
        <w:t xml:space="preserve"> de la evaluación experimental en el programa de OLPC en Perú. </w:t>
      </w:r>
      <w:hyperlink r:id="rId8" w:history="1">
        <w:r w:rsidRPr="001D3058">
          <w:rPr>
            <w:rStyle w:val="Hyperlink"/>
            <w:lang w:val="es-ES"/>
          </w:rPr>
          <w:t>http://ww</w:t>
        </w:r>
        <w:r w:rsidRPr="001D3058">
          <w:rPr>
            <w:rStyle w:val="Hyperlink"/>
            <w:lang w:val="es-ES"/>
          </w:rPr>
          <w:t>w</w:t>
        </w:r>
        <w:r w:rsidRPr="001D3058">
          <w:rPr>
            <w:rStyle w:val="Hyperlink"/>
            <w:lang w:val="es-ES"/>
          </w:rPr>
          <w:t>.iadb.org/es/temas/educacion/expertos-lideres-eugenio-severin,1903.html</w:t>
        </w:r>
      </w:hyperlink>
    </w:p>
    <w:p w:rsidR="00EE3E93" w:rsidRDefault="005A3634" w:rsidP="00EE3E93">
      <w:pPr>
        <w:spacing w:after="0"/>
        <w:rPr>
          <w:lang w:val="es-ES"/>
        </w:rPr>
      </w:pPr>
      <w:r w:rsidRPr="001D3058">
        <w:rPr>
          <w:lang w:val="es-ES"/>
        </w:rPr>
        <w:t xml:space="preserve">En el webinar </w:t>
      </w:r>
      <w:r w:rsidR="001D3058" w:rsidRPr="001D3058">
        <w:rPr>
          <w:lang w:val="es-ES"/>
        </w:rPr>
        <w:t xml:space="preserve">Eugenio y </w:t>
      </w:r>
      <w:r w:rsidR="00E64437" w:rsidRPr="001D3058">
        <w:rPr>
          <w:lang w:val="es-ES"/>
        </w:rPr>
        <w:t>Julián</w:t>
      </w:r>
      <w:r w:rsidR="001D3058" w:rsidRPr="001D3058">
        <w:rPr>
          <w:lang w:val="es-ES"/>
        </w:rPr>
        <w:t xml:space="preserve"> nos hablaron</w:t>
      </w:r>
      <w:r w:rsidR="002A1D79" w:rsidRPr="001D3058">
        <w:rPr>
          <w:lang w:val="es-ES"/>
        </w:rPr>
        <w:t xml:space="preserve"> del reporte </w:t>
      </w:r>
      <w:r w:rsidRPr="001D3058">
        <w:rPr>
          <w:lang w:val="es-ES"/>
        </w:rPr>
        <w:t>“</w:t>
      </w:r>
      <w:r w:rsidR="002A1D79" w:rsidRPr="001D3058">
        <w:rPr>
          <w:lang w:val="es-ES"/>
        </w:rPr>
        <w:t>Tecnología y Desarrollo infantil: Evidencia del</w:t>
      </w:r>
      <w:r w:rsidRPr="001D3058">
        <w:rPr>
          <w:lang w:val="es-ES"/>
        </w:rPr>
        <w:t xml:space="preserve"> programa de Un Laptop Por Niño” (</w:t>
      </w:r>
      <w:r w:rsidR="002A1D79" w:rsidRPr="001D3058">
        <w:rPr>
          <w:lang w:val="es-ES"/>
        </w:rPr>
        <w:t xml:space="preserve">Technology and Child Development: Evidence from the One Laptop per </w:t>
      </w:r>
      <w:proofErr w:type="spellStart"/>
      <w:r w:rsidR="002A1D79" w:rsidRPr="001D3058">
        <w:rPr>
          <w:lang w:val="es-ES"/>
        </w:rPr>
        <w:t>Child</w:t>
      </w:r>
      <w:proofErr w:type="spellEnd"/>
      <w:r w:rsidR="002A1D79" w:rsidRPr="001D3058">
        <w:rPr>
          <w:lang w:val="es-ES"/>
        </w:rPr>
        <w:t xml:space="preserve"> </w:t>
      </w:r>
      <w:proofErr w:type="spellStart"/>
      <w:r w:rsidR="002A1D79" w:rsidRPr="001D3058">
        <w:rPr>
          <w:lang w:val="es-ES"/>
        </w:rPr>
        <w:t>Program</w:t>
      </w:r>
      <w:proofErr w:type="spellEnd"/>
      <w:r w:rsidR="00EE3E93">
        <w:rPr>
          <w:lang w:val="es-ES"/>
        </w:rPr>
        <w:t>, publicado en Febrero 2012</w:t>
      </w:r>
      <w:r w:rsidRPr="001D3058">
        <w:rPr>
          <w:lang w:val="es-ES"/>
        </w:rPr>
        <w:t>).</w:t>
      </w:r>
      <w:r w:rsidR="00EE3E93">
        <w:rPr>
          <w:lang w:val="es-ES"/>
        </w:rPr>
        <w:t xml:space="preserve"> Dentro de los aspectos tratados encontramos: d</w:t>
      </w:r>
      <w:r w:rsidR="00EE3E93" w:rsidRPr="00EE3E93">
        <w:rPr>
          <w:lang w:val="es-ES"/>
        </w:rPr>
        <w:t>iseño de investigación</w:t>
      </w:r>
      <w:r w:rsidR="00EE3E93">
        <w:rPr>
          <w:lang w:val="es-ES"/>
        </w:rPr>
        <w:t>, resultados, c</w:t>
      </w:r>
      <w:r w:rsidR="00EE3E93" w:rsidRPr="00EE3E93">
        <w:rPr>
          <w:lang w:val="es-ES"/>
        </w:rPr>
        <w:t>onclusiones y recomendaciones</w:t>
      </w:r>
      <w:r w:rsidR="00EE3E93">
        <w:rPr>
          <w:lang w:val="es-ES"/>
        </w:rPr>
        <w:t>, así</w:t>
      </w:r>
      <w:bookmarkStart w:id="0" w:name="_GoBack"/>
      <w:bookmarkEnd w:id="0"/>
      <w:r w:rsidR="00EE3E93">
        <w:rPr>
          <w:lang w:val="es-ES"/>
        </w:rPr>
        <w:t xml:space="preserve"> como una sesión de preguntas y respuestas con la comunidad.</w:t>
      </w:r>
    </w:p>
    <w:p w:rsidR="00693C86" w:rsidRPr="001D3058" w:rsidRDefault="00693C86" w:rsidP="00693C86">
      <w:pPr>
        <w:pStyle w:val="Heading2"/>
        <w:spacing w:before="0"/>
        <w:rPr>
          <w:rFonts w:ascii="Calibri" w:eastAsia="Times New Roman" w:hAnsi="Calibri" w:cs="Times New Roman"/>
          <w:b w:val="0"/>
          <w:bCs w:val="0"/>
          <w:color w:val="auto"/>
          <w:sz w:val="22"/>
          <w:szCs w:val="22"/>
          <w:lang w:val="es-ES"/>
        </w:rPr>
      </w:pPr>
    </w:p>
    <w:p w:rsidR="00E56FED" w:rsidRPr="001D3058" w:rsidRDefault="00E56FED" w:rsidP="00E56FED">
      <w:pPr>
        <w:pStyle w:val="Heading2"/>
        <w:spacing w:before="0"/>
        <w:rPr>
          <w:sz w:val="22"/>
          <w:szCs w:val="22"/>
          <w:lang w:val="es-ES"/>
        </w:rPr>
      </w:pPr>
      <w:r w:rsidRPr="001D3058">
        <w:rPr>
          <w:sz w:val="22"/>
          <w:szCs w:val="22"/>
          <w:lang w:val="es-ES"/>
        </w:rPr>
        <w:t>Participantes</w:t>
      </w:r>
    </w:p>
    <w:p w:rsidR="00E56FED" w:rsidRPr="001D3058" w:rsidRDefault="00E56FED" w:rsidP="00E56FED">
      <w:pPr>
        <w:pStyle w:val="Heading2"/>
        <w:spacing w:before="0"/>
        <w:rPr>
          <w:sz w:val="22"/>
          <w:szCs w:val="22"/>
          <w:lang w:val="es-ES"/>
        </w:rPr>
        <w:sectPr w:rsidR="00E56FED" w:rsidRPr="001D3058" w:rsidSect="005B3D53">
          <w:footerReference w:type="default" r:id="rId9"/>
          <w:pgSz w:w="12240" w:h="15840"/>
          <w:pgMar w:top="1440" w:right="1440" w:bottom="1440" w:left="1440" w:header="720" w:footer="720" w:gutter="0"/>
          <w:cols w:space="720"/>
          <w:noEndnote/>
        </w:sectPr>
      </w:pPr>
    </w:p>
    <w:p w:rsidR="00EC01CA" w:rsidRPr="001D3058" w:rsidRDefault="00EC01CA" w:rsidP="00EC01CA">
      <w:pPr>
        <w:pStyle w:val="ListParagraph"/>
        <w:numPr>
          <w:ilvl w:val="0"/>
          <w:numId w:val="1"/>
        </w:numPr>
        <w:spacing w:after="0" w:line="240" w:lineRule="auto"/>
        <w:rPr>
          <w:rFonts w:asciiTheme="minorHAnsi" w:hAnsiTheme="minorHAnsi" w:cstheme="minorHAnsi"/>
          <w:lang w:val="es-ES"/>
        </w:rPr>
      </w:pPr>
      <w:r w:rsidRPr="001D3058">
        <w:rPr>
          <w:rFonts w:asciiTheme="minorHAnsi" w:hAnsiTheme="minorHAnsi" w:cstheme="minorHAnsi"/>
          <w:lang w:val="es-ES"/>
        </w:rPr>
        <w:lastRenderedPageBreak/>
        <w:t>Eugenio Severin</w:t>
      </w:r>
    </w:p>
    <w:p w:rsidR="00693C86" w:rsidRPr="001D3058" w:rsidRDefault="00693C86" w:rsidP="00E56FED">
      <w:pPr>
        <w:pStyle w:val="ListParagraph"/>
        <w:numPr>
          <w:ilvl w:val="0"/>
          <w:numId w:val="1"/>
        </w:numPr>
        <w:spacing w:after="0" w:line="240" w:lineRule="auto"/>
        <w:rPr>
          <w:rFonts w:asciiTheme="minorHAnsi" w:hAnsiTheme="minorHAnsi" w:cstheme="minorHAnsi"/>
          <w:lang w:val="es-ES"/>
        </w:rPr>
      </w:pPr>
      <w:r w:rsidRPr="001D3058">
        <w:rPr>
          <w:rFonts w:asciiTheme="minorHAnsi" w:hAnsiTheme="minorHAnsi" w:cstheme="minorHAnsi"/>
          <w:lang w:val="es-ES"/>
        </w:rPr>
        <w:t>Claudia Urrea - Boston</w:t>
      </w:r>
    </w:p>
    <w:p w:rsidR="00E56FED" w:rsidRPr="001D3058" w:rsidRDefault="00E56FED" w:rsidP="00E56FED">
      <w:pPr>
        <w:pStyle w:val="ListParagraph"/>
        <w:numPr>
          <w:ilvl w:val="0"/>
          <w:numId w:val="1"/>
        </w:numPr>
        <w:spacing w:after="0" w:line="240" w:lineRule="auto"/>
        <w:rPr>
          <w:rFonts w:asciiTheme="minorHAnsi" w:hAnsiTheme="minorHAnsi" w:cstheme="minorHAnsi"/>
          <w:lang w:val="es-ES"/>
        </w:rPr>
      </w:pPr>
      <w:r w:rsidRPr="001D3058">
        <w:rPr>
          <w:rFonts w:asciiTheme="minorHAnsi" w:hAnsiTheme="minorHAnsi" w:cstheme="minorHAnsi"/>
          <w:lang w:val="es-ES"/>
        </w:rPr>
        <w:t>Melissa Henríquez – Miami</w:t>
      </w:r>
    </w:p>
    <w:p w:rsidR="00EC01CA" w:rsidRPr="001D3058" w:rsidRDefault="00E56FED" w:rsidP="00EC01CA">
      <w:pPr>
        <w:pStyle w:val="ListParagraph"/>
        <w:numPr>
          <w:ilvl w:val="0"/>
          <w:numId w:val="1"/>
        </w:numPr>
        <w:spacing w:after="0" w:line="240" w:lineRule="auto"/>
        <w:rPr>
          <w:rFonts w:asciiTheme="minorHAnsi" w:hAnsiTheme="minorHAnsi" w:cstheme="minorHAnsi"/>
          <w:lang w:val="es-ES"/>
        </w:rPr>
      </w:pPr>
      <w:r w:rsidRPr="001D3058">
        <w:rPr>
          <w:rFonts w:asciiTheme="minorHAnsi" w:hAnsiTheme="minorHAnsi" w:cstheme="minorHAnsi"/>
          <w:lang w:val="es-ES"/>
        </w:rPr>
        <w:t>Aura – Colombia</w:t>
      </w:r>
    </w:p>
    <w:p w:rsidR="00EC01CA" w:rsidRPr="001D3058" w:rsidRDefault="00EC01CA" w:rsidP="00EC01CA">
      <w:pPr>
        <w:pStyle w:val="ListParagraph"/>
        <w:numPr>
          <w:ilvl w:val="0"/>
          <w:numId w:val="1"/>
        </w:numPr>
        <w:spacing w:after="0" w:line="240" w:lineRule="auto"/>
        <w:rPr>
          <w:rFonts w:asciiTheme="minorHAnsi" w:hAnsiTheme="minorHAnsi" w:cstheme="minorHAnsi"/>
          <w:lang w:val="es-ES"/>
        </w:rPr>
      </w:pPr>
      <w:r w:rsidRPr="001D3058">
        <w:rPr>
          <w:rFonts w:asciiTheme="minorHAnsi" w:hAnsiTheme="minorHAnsi" w:cstheme="minorHAnsi"/>
          <w:lang w:val="es-ES"/>
        </w:rPr>
        <w:t>Andrea - Colombia</w:t>
      </w:r>
    </w:p>
    <w:p w:rsidR="00EC01CA" w:rsidRPr="001D3058" w:rsidRDefault="00EC01CA" w:rsidP="00EC01CA">
      <w:pPr>
        <w:pStyle w:val="ListParagraph"/>
        <w:numPr>
          <w:ilvl w:val="0"/>
          <w:numId w:val="1"/>
        </w:numPr>
        <w:spacing w:after="0" w:line="240" w:lineRule="auto"/>
        <w:rPr>
          <w:rFonts w:asciiTheme="minorHAnsi" w:hAnsiTheme="minorHAnsi" w:cstheme="minorHAnsi"/>
          <w:lang w:val="es-ES"/>
        </w:rPr>
      </w:pPr>
      <w:r w:rsidRPr="001D3058">
        <w:rPr>
          <w:rFonts w:asciiTheme="minorHAnsi" w:hAnsiTheme="minorHAnsi" w:cstheme="minorHAnsi"/>
          <w:lang w:val="es-ES"/>
        </w:rPr>
        <w:t>Sandra – Colombia</w:t>
      </w:r>
    </w:p>
    <w:p w:rsidR="00693C86" w:rsidRPr="001D3058" w:rsidRDefault="00693C86" w:rsidP="00693C86">
      <w:pPr>
        <w:pStyle w:val="ListParagraph"/>
        <w:numPr>
          <w:ilvl w:val="0"/>
          <w:numId w:val="1"/>
        </w:numPr>
        <w:spacing w:after="0" w:line="240" w:lineRule="auto"/>
        <w:rPr>
          <w:rFonts w:asciiTheme="minorHAnsi" w:hAnsiTheme="minorHAnsi" w:cstheme="minorHAnsi"/>
          <w:lang w:val="es-ES"/>
        </w:rPr>
      </w:pPr>
      <w:r w:rsidRPr="001D3058">
        <w:rPr>
          <w:rFonts w:asciiTheme="minorHAnsi" w:hAnsiTheme="minorHAnsi" w:cstheme="minorHAnsi"/>
          <w:lang w:val="es-ES"/>
        </w:rPr>
        <w:t>Carolina García – Costa Rica</w:t>
      </w:r>
    </w:p>
    <w:p w:rsidR="00693C86" w:rsidRPr="001D3058" w:rsidRDefault="00693C86" w:rsidP="00693C86">
      <w:pPr>
        <w:pStyle w:val="ListParagraph"/>
        <w:numPr>
          <w:ilvl w:val="0"/>
          <w:numId w:val="1"/>
        </w:numPr>
        <w:spacing w:after="0" w:line="240" w:lineRule="auto"/>
        <w:rPr>
          <w:rFonts w:asciiTheme="minorHAnsi" w:hAnsiTheme="minorHAnsi" w:cstheme="minorHAnsi"/>
          <w:lang w:val="es-ES"/>
        </w:rPr>
      </w:pPr>
      <w:r w:rsidRPr="001D3058">
        <w:rPr>
          <w:rFonts w:asciiTheme="minorHAnsi" w:hAnsiTheme="minorHAnsi" w:cstheme="minorHAnsi"/>
          <w:lang w:val="es-ES"/>
        </w:rPr>
        <w:t>Irma Silva – Argentina</w:t>
      </w:r>
    </w:p>
    <w:p w:rsidR="00943EE1" w:rsidRPr="001D3058" w:rsidRDefault="00943EE1" w:rsidP="00943EE1">
      <w:pPr>
        <w:pStyle w:val="ListParagraph"/>
        <w:numPr>
          <w:ilvl w:val="0"/>
          <w:numId w:val="1"/>
        </w:numPr>
        <w:spacing w:after="0" w:line="240" w:lineRule="auto"/>
        <w:rPr>
          <w:rFonts w:asciiTheme="minorHAnsi" w:hAnsiTheme="minorHAnsi" w:cstheme="minorHAnsi"/>
          <w:lang w:val="es-ES"/>
        </w:rPr>
      </w:pPr>
      <w:r w:rsidRPr="001D3058">
        <w:rPr>
          <w:rFonts w:asciiTheme="minorHAnsi" w:hAnsiTheme="minorHAnsi" w:cstheme="minorHAnsi"/>
          <w:lang w:val="es-ES"/>
        </w:rPr>
        <w:t>Sdenka – Perú</w:t>
      </w:r>
    </w:p>
    <w:p w:rsidR="00943EE1" w:rsidRPr="001D3058" w:rsidRDefault="00943EE1" w:rsidP="00943EE1">
      <w:pPr>
        <w:pStyle w:val="ListParagraph"/>
        <w:numPr>
          <w:ilvl w:val="0"/>
          <w:numId w:val="1"/>
        </w:numPr>
        <w:spacing w:after="0" w:line="240" w:lineRule="auto"/>
        <w:rPr>
          <w:rFonts w:asciiTheme="minorHAnsi" w:hAnsiTheme="minorHAnsi" w:cstheme="minorHAnsi"/>
          <w:lang w:val="es-ES"/>
        </w:rPr>
      </w:pPr>
      <w:r w:rsidRPr="001D3058">
        <w:rPr>
          <w:rFonts w:asciiTheme="minorHAnsi" w:hAnsiTheme="minorHAnsi" w:cstheme="minorHAnsi"/>
          <w:lang w:val="es-ES"/>
        </w:rPr>
        <w:t>Un nuevo futuro – México</w:t>
      </w:r>
    </w:p>
    <w:p w:rsidR="00943EE1" w:rsidRPr="001D3058" w:rsidRDefault="00943EE1" w:rsidP="00943EE1">
      <w:pPr>
        <w:pStyle w:val="ListParagraph"/>
        <w:numPr>
          <w:ilvl w:val="0"/>
          <w:numId w:val="1"/>
        </w:numPr>
        <w:spacing w:after="0" w:line="240" w:lineRule="auto"/>
        <w:rPr>
          <w:rFonts w:asciiTheme="minorHAnsi" w:hAnsiTheme="minorHAnsi" w:cstheme="minorHAnsi"/>
          <w:lang w:val="es-ES"/>
        </w:rPr>
      </w:pPr>
      <w:r w:rsidRPr="001D3058">
        <w:rPr>
          <w:rFonts w:asciiTheme="minorHAnsi" w:hAnsiTheme="minorHAnsi" w:cstheme="minorHAnsi"/>
          <w:lang w:val="es-ES"/>
        </w:rPr>
        <w:t>Norma Pesqueira</w:t>
      </w:r>
    </w:p>
    <w:p w:rsidR="00E56FED" w:rsidRPr="001D3058" w:rsidRDefault="00E56FED" w:rsidP="00E56FED">
      <w:pPr>
        <w:pStyle w:val="ListParagraph"/>
        <w:numPr>
          <w:ilvl w:val="0"/>
          <w:numId w:val="1"/>
        </w:numPr>
        <w:spacing w:after="0" w:line="240" w:lineRule="auto"/>
        <w:rPr>
          <w:rFonts w:asciiTheme="minorHAnsi" w:hAnsiTheme="minorHAnsi" w:cstheme="minorHAnsi"/>
          <w:lang w:val="es-ES"/>
        </w:rPr>
      </w:pPr>
      <w:r w:rsidRPr="001D3058">
        <w:rPr>
          <w:rFonts w:asciiTheme="minorHAnsi" w:hAnsiTheme="minorHAnsi" w:cstheme="minorHAnsi"/>
          <w:lang w:val="es-ES"/>
        </w:rPr>
        <w:lastRenderedPageBreak/>
        <w:t>Mariana – México</w:t>
      </w:r>
    </w:p>
    <w:p w:rsidR="00E56FED" w:rsidRPr="001D3058" w:rsidRDefault="00E56FED" w:rsidP="00E56FED">
      <w:pPr>
        <w:pStyle w:val="ListParagraph"/>
        <w:numPr>
          <w:ilvl w:val="0"/>
          <w:numId w:val="1"/>
        </w:numPr>
        <w:spacing w:after="0" w:line="240" w:lineRule="auto"/>
        <w:rPr>
          <w:rFonts w:asciiTheme="minorHAnsi" w:hAnsiTheme="minorHAnsi" w:cstheme="minorHAnsi"/>
          <w:lang w:val="es-ES"/>
        </w:rPr>
      </w:pPr>
      <w:r w:rsidRPr="001D3058">
        <w:rPr>
          <w:rFonts w:asciiTheme="minorHAnsi" w:hAnsiTheme="minorHAnsi" w:cstheme="minorHAnsi"/>
          <w:lang w:val="es-ES"/>
        </w:rPr>
        <w:t>Becky – USA</w:t>
      </w:r>
    </w:p>
    <w:p w:rsidR="00EC01CA" w:rsidRPr="001D3058" w:rsidRDefault="00E64437" w:rsidP="00E56FED">
      <w:pPr>
        <w:pStyle w:val="ListParagraph"/>
        <w:numPr>
          <w:ilvl w:val="0"/>
          <w:numId w:val="1"/>
        </w:numPr>
        <w:spacing w:after="0" w:line="240" w:lineRule="auto"/>
        <w:rPr>
          <w:rFonts w:asciiTheme="minorHAnsi" w:hAnsiTheme="minorHAnsi" w:cstheme="minorHAnsi"/>
          <w:lang w:val="es-ES"/>
        </w:rPr>
      </w:pPr>
      <w:r w:rsidRPr="001D3058">
        <w:rPr>
          <w:rFonts w:asciiTheme="minorHAnsi" w:hAnsiTheme="minorHAnsi" w:cstheme="minorHAnsi"/>
          <w:lang w:val="es-ES"/>
        </w:rPr>
        <w:t>Félix</w:t>
      </w:r>
      <w:r w:rsidR="00EC01CA" w:rsidRPr="001D3058">
        <w:rPr>
          <w:rFonts w:asciiTheme="minorHAnsi" w:hAnsiTheme="minorHAnsi" w:cstheme="minorHAnsi"/>
          <w:lang w:val="es-ES"/>
        </w:rPr>
        <w:t xml:space="preserve"> – Nicaragua</w:t>
      </w:r>
    </w:p>
    <w:p w:rsidR="00EC01CA" w:rsidRPr="001D3058" w:rsidRDefault="00EC01CA" w:rsidP="00E56FED">
      <w:pPr>
        <w:pStyle w:val="ListParagraph"/>
        <w:numPr>
          <w:ilvl w:val="0"/>
          <w:numId w:val="1"/>
        </w:numPr>
        <w:spacing w:after="0" w:line="240" w:lineRule="auto"/>
        <w:rPr>
          <w:rFonts w:asciiTheme="minorHAnsi" w:hAnsiTheme="minorHAnsi" w:cstheme="minorHAnsi"/>
          <w:lang w:val="es-ES"/>
        </w:rPr>
      </w:pPr>
      <w:r w:rsidRPr="001D3058">
        <w:rPr>
          <w:rFonts w:asciiTheme="minorHAnsi" w:hAnsiTheme="minorHAnsi" w:cstheme="minorHAnsi"/>
          <w:lang w:val="es-ES"/>
        </w:rPr>
        <w:t>Frannia – Nicaragua</w:t>
      </w:r>
    </w:p>
    <w:p w:rsidR="00EC01CA" w:rsidRPr="001D3058" w:rsidRDefault="00EC01CA" w:rsidP="00E56FED">
      <w:pPr>
        <w:pStyle w:val="ListParagraph"/>
        <w:numPr>
          <w:ilvl w:val="0"/>
          <w:numId w:val="1"/>
        </w:numPr>
        <w:spacing w:after="0" w:line="240" w:lineRule="auto"/>
        <w:rPr>
          <w:rFonts w:asciiTheme="minorHAnsi" w:hAnsiTheme="minorHAnsi" w:cstheme="minorHAnsi"/>
          <w:lang w:val="es-ES"/>
        </w:rPr>
      </w:pPr>
      <w:r w:rsidRPr="001D3058">
        <w:rPr>
          <w:rFonts w:asciiTheme="minorHAnsi" w:hAnsiTheme="minorHAnsi" w:cstheme="minorHAnsi"/>
          <w:lang w:val="es-ES"/>
        </w:rPr>
        <w:t>Martha Jerez</w:t>
      </w:r>
    </w:p>
    <w:p w:rsidR="00EC01CA" w:rsidRPr="001D3058" w:rsidRDefault="00E64437" w:rsidP="00E56FED">
      <w:pPr>
        <w:pStyle w:val="ListParagraph"/>
        <w:numPr>
          <w:ilvl w:val="0"/>
          <w:numId w:val="1"/>
        </w:numPr>
        <w:spacing w:after="0" w:line="240" w:lineRule="auto"/>
        <w:rPr>
          <w:rFonts w:asciiTheme="minorHAnsi" w:hAnsiTheme="minorHAnsi" w:cstheme="minorHAnsi"/>
          <w:lang w:val="es-ES"/>
        </w:rPr>
      </w:pPr>
      <w:r w:rsidRPr="001D3058">
        <w:rPr>
          <w:rFonts w:asciiTheme="minorHAnsi" w:hAnsiTheme="minorHAnsi" w:cstheme="minorHAnsi"/>
          <w:lang w:val="es-ES"/>
        </w:rPr>
        <w:t>Mónica</w:t>
      </w:r>
    </w:p>
    <w:p w:rsidR="00EC01CA" w:rsidRPr="001D3058" w:rsidRDefault="00EC01CA" w:rsidP="00E56FED">
      <w:pPr>
        <w:pStyle w:val="ListParagraph"/>
        <w:numPr>
          <w:ilvl w:val="0"/>
          <w:numId w:val="1"/>
        </w:numPr>
        <w:spacing w:after="0" w:line="240" w:lineRule="auto"/>
        <w:rPr>
          <w:rFonts w:asciiTheme="minorHAnsi" w:hAnsiTheme="minorHAnsi" w:cstheme="minorHAnsi"/>
          <w:lang w:val="es-ES"/>
        </w:rPr>
      </w:pPr>
      <w:r w:rsidRPr="001D3058">
        <w:rPr>
          <w:rFonts w:asciiTheme="minorHAnsi" w:hAnsiTheme="minorHAnsi" w:cstheme="minorHAnsi"/>
          <w:lang w:val="es-ES"/>
        </w:rPr>
        <w:t>Otoniel</w:t>
      </w:r>
    </w:p>
    <w:p w:rsidR="00EC01CA" w:rsidRPr="001D3058" w:rsidRDefault="00EC01CA" w:rsidP="00E56FED">
      <w:pPr>
        <w:pStyle w:val="ListParagraph"/>
        <w:numPr>
          <w:ilvl w:val="0"/>
          <w:numId w:val="1"/>
        </w:numPr>
        <w:spacing w:after="0" w:line="240" w:lineRule="auto"/>
        <w:rPr>
          <w:rFonts w:asciiTheme="minorHAnsi" w:hAnsiTheme="minorHAnsi" w:cstheme="minorHAnsi"/>
          <w:lang w:val="es-ES"/>
        </w:rPr>
      </w:pPr>
      <w:r w:rsidRPr="001D3058">
        <w:rPr>
          <w:rFonts w:asciiTheme="minorHAnsi" w:hAnsiTheme="minorHAnsi" w:cstheme="minorHAnsi"/>
          <w:lang w:val="es-ES"/>
        </w:rPr>
        <w:t>Susana - Argentina</w:t>
      </w:r>
    </w:p>
    <w:p w:rsidR="00E56FED" w:rsidRPr="001D3058" w:rsidRDefault="00E56FED" w:rsidP="00E56FED">
      <w:pPr>
        <w:spacing w:after="0" w:line="240" w:lineRule="auto"/>
        <w:ind w:left="360"/>
        <w:rPr>
          <w:rFonts w:asciiTheme="minorHAnsi" w:hAnsiTheme="minorHAnsi" w:cstheme="minorHAnsi"/>
          <w:lang w:val="es-ES"/>
        </w:rPr>
      </w:pPr>
    </w:p>
    <w:p w:rsidR="00E56FED" w:rsidRPr="001D3058" w:rsidRDefault="00E56FED" w:rsidP="00E56FED">
      <w:pPr>
        <w:spacing w:after="0"/>
        <w:rPr>
          <w:lang w:val="es-ES"/>
        </w:rPr>
      </w:pPr>
    </w:p>
    <w:p w:rsidR="00E56FED" w:rsidRPr="001D3058" w:rsidRDefault="00E56FED" w:rsidP="00E56FED">
      <w:pPr>
        <w:spacing w:after="0"/>
        <w:rPr>
          <w:lang w:val="es-ES"/>
        </w:rPr>
        <w:sectPr w:rsidR="00E56FED" w:rsidRPr="001D3058" w:rsidSect="005B3D53">
          <w:footerReference w:type="default" r:id="rId10"/>
          <w:type w:val="continuous"/>
          <w:pgSz w:w="12240" w:h="15840"/>
          <w:pgMar w:top="1440" w:right="1440" w:bottom="1440" w:left="1440" w:header="720" w:footer="720" w:gutter="0"/>
          <w:cols w:num="2" w:space="720"/>
          <w:noEndnote/>
        </w:sectPr>
      </w:pPr>
    </w:p>
    <w:p w:rsidR="00E56FED" w:rsidRPr="001D3058" w:rsidRDefault="00E56FED" w:rsidP="00E56FED">
      <w:pPr>
        <w:spacing w:after="0"/>
        <w:rPr>
          <w:lang w:val="es-ES"/>
        </w:rPr>
      </w:pPr>
    </w:p>
    <w:p w:rsidR="002A1D79" w:rsidRPr="001D3058" w:rsidRDefault="00AF668F" w:rsidP="002A1D79">
      <w:pPr>
        <w:pStyle w:val="Heading2"/>
        <w:spacing w:before="0"/>
        <w:rPr>
          <w:sz w:val="22"/>
          <w:lang w:val="es-ES"/>
        </w:rPr>
      </w:pPr>
      <w:r w:rsidRPr="001D3058">
        <w:rPr>
          <w:sz w:val="22"/>
          <w:lang w:val="es-ES"/>
        </w:rPr>
        <w:t>Transcripción de preguntas</w:t>
      </w:r>
    </w:p>
    <w:p w:rsidR="001D3058" w:rsidRPr="001D3058" w:rsidRDefault="001D3058" w:rsidP="00AF668F">
      <w:pPr>
        <w:spacing w:after="0"/>
        <w:rPr>
          <w:lang w:val="es-ES"/>
        </w:rPr>
      </w:pPr>
    </w:p>
    <w:p w:rsidR="00AF668F" w:rsidRPr="00FD2D6B" w:rsidRDefault="00E64437" w:rsidP="00FD2D6B">
      <w:pPr>
        <w:spacing w:after="0"/>
        <w:rPr>
          <w:lang w:val="es-ES"/>
        </w:rPr>
      </w:pPr>
      <w:r w:rsidRPr="00FD2D6B">
        <w:rPr>
          <w:lang w:val="es-ES"/>
        </w:rPr>
        <w:t>From</w:t>
      </w:r>
      <w:r w:rsidR="00AF668F" w:rsidRPr="00FD2D6B">
        <w:rPr>
          <w:lang w:val="es-ES"/>
        </w:rPr>
        <w:t xml:space="preserve"> mariana to Everyone:</w:t>
      </w:r>
    </w:p>
    <w:p w:rsidR="00AF668F" w:rsidRPr="00FD2D6B" w:rsidRDefault="00AF668F" w:rsidP="00FD2D6B">
      <w:pPr>
        <w:spacing w:after="0"/>
        <w:ind w:left="360"/>
        <w:rPr>
          <w:lang w:val="es-ES"/>
        </w:rPr>
      </w:pPr>
      <w:r w:rsidRPr="00FD2D6B">
        <w:rPr>
          <w:lang w:val="es-ES"/>
        </w:rPr>
        <w:t>¿Qué usaron para medir matemáticas y lenguas?</w:t>
      </w:r>
    </w:p>
    <w:p w:rsidR="00AF668F" w:rsidRPr="00FD2D6B" w:rsidRDefault="00AF668F" w:rsidP="00FD2D6B">
      <w:pPr>
        <w:spacing w:after="0"/>
        <w:ind w:left="360"/>
        <w:rPr>
          <w:lang w:val="es-ES"/>
        </w:rPr>
      </w:pPr>
      <w:r w:rsidRPr="00FD2D6B">
        <w:rPr>
          <w:lang w:val="es-ES"/>
        </w:rPr>
        <w:t xml:space="preserve">¿Dentro del BID han comentado las casusas por las que no encontraron incremento en lengua y </w:t>
      </w:r>
      <w:r w:rsidR="00E64437" w:rsidRPr="00FD2D6B">
        <w:rPr>
          <w:lang w:val="es-ES"/>
        </w:rPr>
        <w:t>matemáticas</w:t>
      </w:r>
      <w:r w:rsidRPr="00FD2D6B">
        <w:rPr>
          <w:lang w:val="es-ES"/>
        </w:rPr>
        <w:t>?</w:t>
      </w:r>
    </w:p>
    <w:p w:rsidR="00AF668F" w:rsidRPr="00FD2D6B" w:rsidRDefault="00AF668F" w:rsidP="00FD2D6B">
      <w:pPr>
        <w:spacing w:after="0"/>
        <w:rPr>
          <w:lang w:val="es-ES"/>
        </w:rPr>
      </w:pPr>
      <w:r w:rsidRPr="00FD2D6B">
        <w:rPr>
          <w:lang w:val="es-ES"/>
        </w:rPr>
        <w:t>from MelissaHT to Everyone:</w:t>
      </w:r>
    </w:p>
    <w:p w:rsidR="00AF668F" w:rsidRPr="00FD2D6B" w:rsidRDefault="001D3058" w:rsidP="00FD2D6B">
      <w:pPr>
        <w:spacing w:after="0"/>
        <w:ind w:left="360"/>
        <w:rPr>
          <w:lang w:val="es-ES"/>
        </w:rPr>
      </w:pPr>
      <w:r w:rsidRPr="00FD2D6B">
        <w:rPr>
          <w:lang w:val="es-ES"/>
        </w:rPr>
        <w:t>¿H</w:t>
      </w:r>
      <w:r w:rsidR="00AF668F" w:rsidRPr="00FD2D6B">
        <w:rPr>
          <w:lang w:val="es-ES"/>
        </w:rPr>
        <w:t xml:space="preserve">ay planes de medir rendimiento </w:t>
      </w:r>
      <w:r w:rsidR="00E64437" w:rsidRPr="00FD2D6B">
        <w:rPr>
          <w:lang w:val="es-ES"/>
        </w:rPr>
        <w:t>académico</w:t>
      </w:r>
      <w:r w:rsidR="00AF668F" w:rsidRPr="00FD2D6B">
        <w:rPr>
          <w:lang w:val="es-ES"/>
        </w:rPr>
        <w:t xml:space="preserve"> a largo plazo?</w:t>
      </w:r>
    </w:p>
    <w:p w:rsidR="00AF668F" w:rsidRPr="00FD2D6B" w:rsidRDefault="00AF668F" w:rsidP="00FD2D6B">
      <w:pPr>
        <w:spacing w:after="0"/>
        <w:rPr>
          <w:lang w:val="es-ES"/>
        </w:rPr>
      </w:pPr>
      <w:r w:rsidRPr="00FD2D6B">
        <w:rPr>
          <w:lang w:val="es-ES"/>
        </w:rPr>
        <w:t>from Felix-Nic to Everyone:</w:t>
      </w:r>
    </w:p>
    <w:p w:rsidR="00AF668F" w:rsidRPr="00FD2D6B" w:rsidRDefault="001D3058" w:rsidP="00FD2D6B">
      <w:pPr>
        <w:spacing w:after="0"/>
        <w:ind w:left="360"/>
        <w:rPr>
          <w:lang w:val="es-ES"/>
        </w:rPr>
      </w:pPr>
      <w:r w:rsidRPr="00FD2D6B">
        <w:rPr>
          <w:lang w:val="es-ES"/>
        </w:rPr>
        <w:t>¿</w:t>
      </w:r>
      <w:r w:rsidR="00AF668F" w:rsidRPr="00FD2D6B">
        <w:rPr>
          <w:lang w:val="es-ES"/>
        </w:rPr>
        <w:t>Cuáles son las lecciones aprendidas después de aplicar esta investigación</w:t>
      </w:r>
      <w:r w:rsidRPr="00FD2D6B">
        <w:rPr>
          <w:lang w:val="es-ES"/>
        </w:rPr>
        <w:t>?</w:t>
      </w:r>
    </w:p>
    <w:p w:rsidR="00AF668F" w:rsidRPr="00FD2D6B" w:rsidRDefault="00AF668F" w:rsidP="00FD2D6B">
      <w:pPr>
        <w:spacing w:after="0"/>
        <w:rPr>
          <w:lang w:val="es-ES"/>
        </w:rPr>
      </w:pPr>
      <w:r w:rsidRPr="00FD2D6B">
        <w:rPr>
          <w:lang w:val="es-ES"/>
        </w:rPr>
        <w:t>from Martha Jerez to Everyone:</w:t>
      </w:r>
    </w:p>
    <w:p w:rsidR="00AF668F" w:rsidRPr="00FD2D6B" w:rsidRDefault="001D3058" w:rsidP="00FD2D6B">
      <w:pPr>
        <w:spacing w:after="0"/>
        <w:ind w:left="360"/>
        <w:rPr>
          <w:lang w:val="es-ES"/>
        </w:rPr>
      </w:pPr>
      <w:r w:rsidRPr="00FD2D6B">
        <w:rPr>
          <w:lang w:val="es-ES"/>
        </w:rPr>
        <w:t>¿</w:t>
      </w:r>
      <w:r w:rsidR="00AF668F" w:rsidRPr="00FD2D6B">
        <w:rPr>
          <w:lang w:val="es-ES"/>
        </w:rPr>
        <w:t xml:space="preserve">Qué mejoras evidenciaron que se deban </w:t>
      </w:r>
      <w:r w:rsidR="00E64437" w:rsidRPr="00FD2D6B">
        <w:rPr>
          <w:lang w:val="es-ES"/>
        </w:rPr>
        <w:t>realizar</w:t>
      </w:r>
      <w:r w:rsidR="00AF668F" w:rsidRPr="00FD2D6B">
        <w:rPr>
          <w:lang w:val="es-ES"/>
        </w:rPr>
        <w:t xml:space="preserve"> a la metodología de investigación?</w:t>
      </w:r>
    </w:p>
    <w:p w:rsidR="00AF668F" w:rsidRPr="00FD2D6B" w:rsidRDefault="00AF668F" w:rsidP="00FD2D6B">
      <w:pPr>
        <w:spacing w:after="0"/>
        <w:rPr>
          <w:lang w:val="es-ES"/>
        </w:rPr>
      </w:pPr>
      <w:r w:rsidRPr="00FD2D6B">
        <w:rPr>
          <w:lang w:val="es-ES"/>
        </w:rPr>
        <w:t xml:space="preserve">from </w:t>
      </w:r>
      <w:r w:rsidR="00E64437" w:rsidRPr="00FD2D6B">
        <w:rPr>
          <w:lang w:val="es-ES"/>
        </w:rPr>
        <w:t>Mónica</w:t>
      </w:r>
      <w:r w:rsidRPr="00FD2D6B">
        <w:rPr>
          <w:lang w:val="es-ES"/>
        </w:rPr>
        <w:t xml:space="preserve"> to Everyone:</w:t>
      </w:r>
    </w:p>
    <w:p w:rsidR="00AF668F" w:rsidRPr="00FD2D6B" w:rsidRDefault="001D3058" w:rsidP="00FD2D6B">
      <w:pPr>
        <w:spacing w:after="0"/>
        <w:ind w:left="360"/>
        <w:rPr>
          <w:lang w:val="es-ES"/>
        </w:rPr>
      </w:pPr>
      <w:r w:rsidRPr="00FD2D6B">
        <w:rPr>
          <w:lang w:val="es-ES"/>
        </w:rPr>
        <w:lastRenderedPageBreak/>
        <w:t>¿C</w:t>
      </w:r>
      <w:r w:rsidR="00AF668F" w:rsidRPr="00FD2D6B">
        <w:rPr>
          <w:lang w:val="es-ES"/>
        </w:rPr>
        <w:t>u</w:t>
      </w:r>
      <w:r w:rsidRPr="00FD2D6B">
        <w:rPr>
          <w:lang w:val="es-ES"/>
        </w:rPr>
        <w:t>anto tiem</w:t>
      </w:r>
      <w:r w:rsidR="00AF668F" w:rsidRPr="00FD2D6B">
        <w:rPr>
          <w:lang w:val="es-ES"/>
        </w:rPr>
        <w:t xml:space="preserve">po consideran que seria suficiente para producir cambios en </w:t>
      </w:r>
      <w:r w:rsidR="00E64437" w:rsidRPr="00FD2D6B">
        <w:rPr>
          <w:lang w:val="es-ES"/>
        </w:rPr>
        <w:t>las áreas</w:t>
      </w:r>
      <w:r w:rsidR="00AF668F" w:rsidRPr="00FD2D6B">
        <w:rPr>
          <w:lang w:val="es-ES"/>
        </w:rPr>
        <w:t xml:space="preserve"> de lengua y matemática?</w:t>
      </w:r>
    </w:p>
    <w:p w:rsidR="00AF668F" w:rsidRPr="00FD2D6B" w:rsidRDefault="00AF668F" w:rsidP="00FD2D6B">
      <w:pPr>
        <w:spacing w:after="0"/>
        <w:rPr>
          <w:lang w:val="es-ES"/>
        </w:rPr>
      </w:pPr>
      <w:r w:rsidRPr="00FD2D6B">
        <w:rPr>
          <w:lang w:val="es-ES"/>
        </w:rPr>
        <w:t>from Felix-Nic to Everyone:</w:t>
      </w:r>
    </w:p>
    <w:p w:rsidR="00AF668F" w:rsidRPr="00FD2D6B" w:rsidRDefault="001D3058" w:rsidP="00FD2D6B">
      <w:pPr>
        <w:spacing w:after="0"/>
        <w:ind w:left="360"/>
        <w:rPr>
          <w:lang w:val="es-ES"/>
        </w:rPr>
      </w:pPr>
      <w:r w:rsidRPr="00FD2D6B">
        <w:rPr>
          <w:lang w:val="es-ES"/>
        </w:rPr>
        <w:t>¿</w:t>
      </w:r>
      <w:r w:rsidR="00AF668F" w:rsidRPr="00FD2D6B">
        <w:rPr>
          <w:lang w:val="es-ES"/>
        </w:rPr>
        <w:t xml:space="preserve">Están considerando realizar a corto plazo </w:t>
      </w:r>
      <w:r w:rsidR="00E64437" w:rsidRPr="00FD2D6B">
        <w:rPr>
          <w:lang w:val="es-ES"/>
        </w:rPr>
        <w:t>una</w:t>
      </w:r>
      <w:r w:rsidR="00AF668F" w:rsidRPr="00FD2D6B">
        <w:rPr>
          <w:lang w:val="es-ES"/>
        </w:rPr>
        <w:t xml:space="preserve"> investigación similar en otro país?</w:t>
      </w:r>
    </w:p>
    <w:p w:rsidR="00AF668F" w:rsidRPr="00FD2D6B" w:rsidRDefault="00AF668F" w:rsidP="00FD2D6B">
      <w:pPr>
        <w:spacing w:after="0"/>
        <w:rPr>
          <w:lang w:val="es-ES"/>
        </w:rPr>
      </w:pPr>
      <w:r w:rsidRPr="00FD2D6B">
        <w:rPr>
          <w:lang w:val="es-ES"/>
        </w:rPr>
        <w:t>from Aura Estela to Everyone:</w:t>
      </w:r>
    </w:p>
    <w:p w:rsidR="00AF668F" w:rsidRPr="00FD2D6B" w:rsidRDefault="00552803" w:rsidP="00FD2D6B">
      <w:pPr>
        <w:spacing w:after="0"/>
        <w:ind w:left="360"/>
        <w:rPr>
          <w:lang w:val="es-ES"/>
        </w:rPr>
      </w:pPr>
      <w:r w:rsidRPr="00FD2D6B">
        <w:rPr>
          <w:lang w:val="es-ES"/>
        </w:rPr>
        <w:t>¿</w:t>
      </w:r>
      <w:r w:rsidR="00AF668F" w:rsidRPr="00FD2D6B">
        <w:rPr>
          <w:lang w:val="es-ES"/>
        </w:rPr>
        <w:t>Se ha pensado en dar continuidad a la evaluación de impacto del programa OLPC en Perú?</w:t>
      </w:r>
    </w:p>
    <w:p w:rsidR="00AF668F" w:rsidRPr="00FD2D6B" w:rsidRDefault="00AF668F" w:rsidP="00FD2D6B">
      <w:pPr>
        <w:spacing w:after="0"/>
        <w:rPr>
          <w:lang w:val="es-ES"/>
        </w:rPr>
      </w:pPr>
      <w:r w:rsidRPr="00FD2D6B">
        <w:rPr>
          <w:lang w:val="es-ES"/>
        </w:rPr>
        <w:t>from mariana to Everyone:</w:t>
      </w:r>
    </w:p>
    <w:p w:rsidR="00AF668F" w:rsidRPr="00FD2D6B" w:rsidRDefault="00552803" w:rsidP="00FD2D6B">
      <w:pPr>
        <w:spacing w:after="0"/>
        <w:ind w:left="360"/>
        <w:rPr>
          <w:lang w:val="es-ES"/>
        </w:rPr>
      </w:pPr>
      <w:r w:rsidRPr="00FD2D6B">
        <w:rPr>
          <w:lang w:val="es-ES"/>
        </w:rPr>
        <w:t>¿</w:t>
      </w:r>
      <w:r w:rsidR="00AF668F" w:rsidRPr="00FD2D6B">
        <w:rPr>
          <w:lang w:val="es-ES"/>
        </w:rPr>
        <w:t xml:space="preserve">Hay algún plan dentro de </w:t>
      </w:r>
      <w:r w:rsidR="00E64437" w:rsidRPr="00FD2D6B">
        <w:rPr>
          <w:lang w:val="es-ES"/>
        </w:rPr>
        <w:t>las</w:t>
      </w:r>
      <w:r w:rsidR="00AF668F" w:rsidRPr="00FD2D6B">
        <w:rPr>
          <w:lang w:val="es-ES"/>
        </w:rPr>
        <w:t xml:space="preserve"> próximas investigaciones del</w:t>
      </w:r>
      <w:r w:rsidRPr="00FD2D6B">
        <w:rPr>
          <w:lang w:val="es-ES"/>
        </w:rPr>
        <w:t xml:space="preserve"> BID de incluir no sólo pruebas </w:t>
      </w:r>
      <w:r w:rsidR="00AF668F" w:rsidRPr="00FD2D6B">
        <w:rPr>
          <w:lang w:val="es-ES"/>
        </w:rPr>
        <w:t>estandarizadas que midan Lenguas y Matemáticas desde el punto de vista académico, sino también pruebas que midan más un pensamiento lógico-matemático?</w:t>
      </w:r>
    </w:p>
    <w:p w:rsidR="00AF668F" w:rsidRPr="00FD2D6B" w:rsidRDefault="00AF668F" w:rsidP="00FD2D6B">
      <w:pPr>
        <w:spacing w:after="0"/>
        <w:rPr>
          <w:lang w:val="es-ES"/>
        </w:rPr>
      </w:pPr>
      <w:r w:rsidRPr="00FD2D6B">
        <w:rPr>
          <w:lang w:val="es-ES"/>
        </w:rPr>
        <w:t>from Martha Jerez to Everyone:</w:t>
      </w:r>
    </w:p>
    <w:p w:rsidR="00AF668F" w:rsidRPr="00FD2D6B" w:rsidRDefault="00552803" w:rsidP="00FD2D6B">
      <w:pPr>
        <w:spacing w:after="0"/>
        <w:ind w:left="360"/>
        <w:rPr>
          <w:lang w:val="es-ES"/>
        </w:rPr>
      </w:pPr>
      <w:r w:rsidRPr="00FD2D6B">
        <w:rPr>
          <w:lang w:val="es-ES"/>
        </w:rPr>
        <w:t>¿</w:t>
      </w:r>
      <w:r w:rsidR="00AF668F" w:rsidRPr="00FD2D6B">
        <w:rPr>
          <w:lang w:val="es-ES"/>
        </w:rPr>
        <w:t>Cuál es la opinión del BID, es más importante desarrollar una competencia cognitiva que una académica?</w:t>
      </w:r>
    </w:p>
    <w:p w:rsidR="00AF668F" w:rsidRPr="00FD2D6B" w:rsidRDefault="00AF668F" w:rsidP="00FD2D6B">
      <w:pPr>
        <w:spacing w:after="0"/>
        <w:rPr>
          <w:lang w:val="es-ES"/>
        </w:rPr>
      </w:pPr>
      <w:r w:rsidRPr="00FD2D6B">
        <w:rPr>
          <w:lang w:val="es-ES"/>
        </w:rPr>
        <w:t xml:space="preserve">from </w:t>
      </w:r>
      <w:r w:rsidR="00E64437" w:rsidRPr="00FD2D6B">
        <w:rPr>
          <w:lang w:val="es-ES"/>
        </w:rPr>
        <w:t>Mónica</w:t>
      </w:r>
      <w:r w:rsidRPr="00FD2D6B">
        <w:rPr>
          <w:lang w:val="es-ES"/>
        </w:rPr>
        <w:t xml:space="preserve"> to Everyone:</w:t>
      </w:r>
    </w:p>
    <w:p w:rsidR="00AF668F" w:rsidRPr="00FD2D6B" w:rsidRDefault="00552803" w:rsidP="00FD2D6B">
      <w:pPr>
        <w:spacing w:after="0"/>
        <w:ind w:left="360"/>
        <w:rPr>
          <w:lang w:val="es-ES"/>
        </w:rPr>
      </w:pPr>
      <w:r w:rsidRPr="00FD2D6B">
        <w:rPr>
          <w:lang w:val="es-ES"/>
        </w:rPr>
        <w:t>¿</w:t>
      </w:r>
      <w:r w:rsidR="00AF668F" w:rsidRPr="00FD2D6B">
        <w:rPr>
          <w:lang w:val="es-ES"/>
        </w:rPr>
        <w:t xml:space="preserve">Que recomendaciones tienen para realizar un programa intencionado de mejora en el </w:t>
      </w:r>
      <w:r w:rsidR="00E64437" w:rsidRPr="00FD2D6B">
        <w:rPr>
          <w:lang w:val="es-ES"/>
        </w:rPr>
        <w:t>área</w:t>
      </w:r>
      <w:r w:rsidR="00AF668F" w:rsidRPr="00FD2D6B">
        <w:rPr>
          <w:lang w:val="es-ES"/>
        </w:rPr>
        <w:t xml:space="preserve"> del pensamiento </w:t>
      </w:r>
      <w:r w:rsidR="00E64437" w:rsidRPr="00FD2D6B">
        <w:rPr>
          <w:lang w:val="es-ES"/>
        </w:rPr>
        <w:t>lógico</w:t>
      </w:r>
      <w:r w:rsidR="00AF668F" w:rsidRPr="00FD2D6B">
        <w:rPr>
          <w:lang w:val="es-ES"/>
        </w:rPr>
        <w:t xml:space="preserve"> </w:t>
      </w:r>
      <w:r w:rsidR="00E64437" w:rsidRPr="00FD2D6B">
        <w:rPr>
          <w:lang w:val="es-ES"/>
        </w:rPr>
        <w:t>matemático</w:t>
      </w:r>
      <w:r w:rsidR="00AF668F" w:rsidRPr="00FD2D6B">
        <w:rPr>
          <w:lang w:val="es-ES"/>
        </w:rPr>
        <w:t xml:space="preserve">, donde podemos encontrar mayor </w:t>
      </w:r>
      <w:r w:rsidR="00E64437" w:rsidRPr="00FD2D6B">
        <w:rPr>
          <w:lang w:val="es-ES"/>
        </w:rPr>
        <w:t>información</w:t>
      </w:r>
      <w:r w:rsidR="00AF668F" w:rsidRPr="00FD2D6B">
        <w:rPr>
          <w:lang w:val="es-ES"/>
        </w:rPr>
        <w:t xml:space="preserve"> al respecto</w:t>
      </w:r>
    </w:p>
    <w:p w:rsidR="00AF668F" w:rsidRPr="00FD2D6B" w:rsidRDefault="00AF668F" w:rsidP="00FD2D6B">
      <w:pPr>
        <w:spacing w:after="0"/>
        <w:rPr>
          <w:lang w:val="es-ES"/>
        </w:rPr>
      </w:pPr>
      <w:r w:rsidRPr="00FD2D6B">
        <w:rPr>
          <w:lang w:val="es-ES"/>
        </w:rPr>
        <w:t>from Claudia Urrea to Everyone:</w:t>
      </w:r>
    </w:p>
    <w:p w:rsidR="00AF668F" w:rsidRPr="00FD2D6B" w:rsidRDefault="00AF668F" w:rsidP="00FD2D6B">
      <w:pPr>
        <w:spacing w:after="0"/>
        <w:ind w:left="360"/>
        <w:rPr>
          <w:lang w:val="es-ES"/>
        </w:rPr>
      </w:pPr>
      <w:r w:rsidRPr="00FD2D6B">
        <w:rPr>
          <w:lang w:val="es-ES"/>
        </w:rPr>
        <w:t>No es una pregunta</w:t>
      </w:r>
      <w:r w:rsidR="00E64437" w:rsidRPr="00FD2D6B">
        <w:rPr>
          <w:lang w:val="es-ES"/>
        </w:rPr>
        <w:t>...</w:t>
      </w:r>
      <w:r w:rsidRPr="00FD2D6B">
        <w:rPr>
          <w:lang w:val="es-ES"/>
        </w:rPr>
        <w:t xml:space="preserve"> </w:t>
      </w:r>
      <w:r w:rsidR="00E64437" w:rsidRPr="00FD2D6B">
        <w:rPr>
          <w:lang w:val="es-ES"/>
        </w:rPr>
        <w:t>quería</w:t>
      </w:r>
      <w:r w:rsidRPr="00FD2D6B">
        <w:rPr>
          <w:lang w:val="es-ES"/>
        </w:rPr>
        <w:t xml:space="preserve"> aclarar que el plazo tiene que ver con: 1) INTENSION, si no </w:t>
      </w:r>
      <w:r w:rsidR="00E64437" w:rsidRPr="00FD2D6B">
        <w:rPr>
          <w:lang w:val="es-ES"/>
        </w:rPr>
        <w:t>había</w:t>
      </w:r>
      <w:r w:rsidRPr="00FD2D6B">
        <w:rPr>
          <w:lang w:val="es-ES"/>
        </w:rPr>
        <w:t xml:space="preserve"> la intensión en el ministerio, no se logro, 2) también con el tamaño</w:t>
      </w:r>
      <w:r w:rsidR="00552803" w:rsidRPr="00FD2D6B">
        <w:rPr>
          <w:lang w:val="es-ES"/>
        </w:rPr>
        <w:t xml:space="preserve">, </w:t>
      </w:r>
      <w:r w:rsidRPr="00FD2D6B">
        <w:rPr>
          <w:lang w:val="es-ES"/>
        </w:rPr>
        <w:t>un programa de menos escuelas, mas controlado... seguro podría asegurar impacto en mas corto plazo....</w:t>
      </w:r>
    </w:p>
    <w:p w:rsidR="00AF668F" w:rsidRPr="00FD2D6B" w:rsidRDefault="00AF668F" w:rsidP="00FD2D6B">
      <w:pPr>
        <w:spacing w:after="0"/>
        <w:rPr>
          <w:lang w:val="es-ES"/>
        </w:rPr>
      </w:pPr>
      <w:r w:rsidRPr="00FD2D6B">
        <w:rPr>
          <w:lang w:val="es-ES"/>
        </w:rPr>
        <w:t>from Susana Arg to Everyone:</w:t>
      </w:r>
    </w:p>
    <w:p w:rsidR="00AF668F" w:rsidRPr="00FD2D6B" w:rsidRDefault="00AF668F" w:rsidP="00FD2D6B">
      <w:pPr>
        <w:spacing w:after="0"/>
        <w:ind w:left="360"/>
        <w:rPr>
          <w:lang w:val="es-ES"/>
        </w:rPr>
      </w:pPr>
      <w:r w:rsidRPr="00FD2D6B">
        <w:rPr>
          <w:lang w:val="es-ES"/>
        </w:rPr>
        <w:t>creo que habría que medir mas adelante cohortes que han trabajado toda su escolaridad primaria con las laptops, en comparación con estas primeras investigaciones.</w:t>
      </w:r>
      <w:r w:rsidR="00757F07" w:rsidRPr="00FD2D6B">
        <w:rPr>
          <w:lang w:val="es-ES"/>
        </w:rPr>
        <w:t xml:space="preserve"> A</w:t>
      </w:r>
      <w:r w:rsidRPr="00FD2D6B">
        <w:rPr>
          <w:lang w:val="es-ES"/>
        </w:rPr>
        <w:t>llí estoy segura, se verían grandes cambios</w:t>
      </w:r>
    </w:p>
    <w:p w:rsidR="00AF668F" w:rsidRPr="00FD2D6B" w:rsidRDefault="00AF668F" w:rsidP="00FD2D6B">
      <w:pPr>
        <w:spacing w:after="0"/>
        <w:rPr>
          <w:lang w:val="es-ES"/>
        </w:rPr>
      </w:pPr>
      <w:r w:rsidRPr="00FD2D6B">
        <w:rPr>
          <w:lang w:val="es-ES"/>
        </w:rPr>
        <w:t>from UnNuevoFuturo to Everyone:</w:t>
      </w:r>
    </w:p>
    <w:p w:rsidR="00AF668F" w:rsidRPr="00FD2D6B" w:rsidRDefault="00AF668F" w:rsidP="00FD2D6B">
      <w:pPr>
        <w:spacing w:after="0"/>
        <w:ind w:left="360"/>
        <w:rPr>
          <w:lang w:val="es-ES"/>
        </w:rPr>
      </w:pPr>
      <w:r w:rsidRPr="00FD2D6B">
        <w:rPr>
          <w:lang w:val="es-ES"/>
        </w:rPr>
        <w:t>Cómo asegurar que la medición del impacto en las familias y en el entorno sea correcta?</w:t>
      </w:r>
    </w:p>
    <w:p w:rsidR="00AF668F" w:rsidRPr="00FD2D6B" w:rsidRDefault="00AF668F" w:rsidP="00FD2D6B">
      <w:pPr>
        <w:spacing w:after="0"/>
        <w:rPr>
          <w:lang w:val="es-ES"/>
        </w:rPr>
      </w:pPr>
      <w:r w:rsidRPr="00FD2D6B">
        <w:rPr>
          <w:lang w:val="es-ES"/>
        </w:rPr>
        <w:t>from Claudia Urrea to Everyone:</w:t>
      </w:r>
    </w:p>
    <w:p w:rsidR="00AF668F" w:rsidRPr="00FD2D6B" w:rsidRDefault="00AF668F" w:rsidP="00FD2D6B">
      <w:pPr>
        <w:spacing w:after="0"/>
        <w:ind w:left="360"/>
        <w:rPr>
          <w:lang w:val="es-ES"/>
        </w:rPr>
      </w:pPr>
      <w:r w:rsidRPr="00FD2D6B">
        <w:rPr>
          <w:lang w:val="es-ES"/>
        </w:rPr>
        <w:t xml:space="preserve">No es una pregunta.. </w:t>
      </w:r>
      <w:r w:rsidR="00E64437" w:rsidRPr="00FD2D6B">
        <w:rPr>
          <w:lang w:val="es-ES"/>
        </w:rPr>
        <w:t>quería</w:t>
      </w:r>
      <w:r w:rsidRPr="00FD2D6B">
        <w:rPr>
          <w:lang w:val="es-ES"/>
        </w:rPr>
        <w:t xml:space="preserve"> aclarar que el plazo tiene que ver con: 1) INTENSION, si no </w:t>
      </w:r>
      <w:r w:rsidR="00E64437" w:rsidRPr="00FD2D6B">
        <w:rPr>
          <w:lang w:val="es-ES"/>
        </w:rPr>
        <w:t>había</w:t>
      </w:r>
      <w:r w:rsidRPr="00FD2D6B">
        <w:rPr>
          <w:lang w:val="es-ES"/>
        </w:rPr>
        <w:t xml:space="preserve"> la intensión en el ministerio, no se logro, 2) también con el tamaño</w:t>
      </w:r>
    </w:p>
    <w:p w:rsidR="00AF668F" w:rsidRPr="00FD2D6B" w:rsidRDefault="00AF668F" w:rsidP="00FD2D6B">
      <w:pPr>
        <w:spacing w:after="0"/>
        <w:rPr>
          <w:lang w:val="es-ES"/>
        </w:rPr>
      </w:pPr>
      <w:r w:rsidRPr="00FD2D6B">
        <w:rPr>
          <w:lang w:val="es-ES"/>
        </w:rPr>
        <w:t>from MelissaHT to Everyone:</w:t>
      </w:r>
    </w:p>
    <w:p w:rsidR="00AF668F" w:rsidRPr="00FD2D6B" w:rsidRDefault="00AF668F" w:rsidP="00FD2D6B">
      <w:pPr>
        <w:spacing w:after="0"/>
        <w:ind w:left="360"/>
        <w:rPr>
          <w:lang w:val="es-ES"/>
        </w:rPr>
      </w:pPr>
      <w:r w:rsidRPr="00FD2D6B">
        <w:rPr>
          <w:lang w:val="es-ES"/>
        </w:rPr>
        <w:t xml:space="preserve">A que atribuyen el hecho de que no hubo mejoras en los tiempos que los </w:t>
      </w:r>
      <w:r w:rsidR="00E64437" w:rsidRPr="00FD2D6B">
        <w:rPr>
          <w:lang w:val="es-ES"/>
        </w:rPr>
        <w:t>niños</w:t>
      </w:r>
      <w:r w:rsidRPr="00FD2D6B">
        <w:rPr>
          <w:lang w:val="es-ES"/>
        </w:rPr>
        <w:t xml:space="preserve"> dedicaban a la lectura?</w:t>
      </w:r>
    </w:p>
    <w:p w:rsidR="00AF668F" w:rsidRPr="00FD2D6B" w:rsidRDefault="00AF668F" w:rsidP="00FD2D6B">
      <w:pPr>
        <w:spacing w:after="0"/>
        <w:rPr>
          <w:lang w:val="es-ES"/>
        </w:rPr>
      </w:pPr>
      <w:r w:rsidRPr="00FD2D6B">
        <w:rPr>
          <w:lang w:val="es-ES"/>
        </w:rPr>
        <w:t>from Norma Pesqueira to Everyone:</w:t>
      </w:r>
    </w:p>
    <w:p w:rsidR="00AF668F" w:rsidRPr="00FD2D6B" w:rsidRDefault="00E64437" w:rsidP="00FD2D6B">
      <w:pPr>
        <w:spacing w:after="0"/>
        <w:ind w:left="360"/>
        <w:rPr>
          <w:lang w:val="es-ES"/>
        </w:rPr>
      </w:pPr>
      <w:r w:rsidRPr="00FD2D6B">
        <w:rPr>
          <w:lang w:val="es-ES"/>
        </w:rPr>
        <w:t>Gracias</w:t>
      </w:r>
      <w:r w:rsidR="00AF668F" w:rsidRPr="00FD2D6B">
        <w:rPr>
          <w:lang w:val="es-ES"/>
        </w:rPr>
        <w:t xml:space="preserve"> por compartir sus hallazgos </w:t>
      </w:r>
      <w:r w:rsidRPr="00FD2D6B">
        <w:rPr>
          <w:lang w:val="es-ES"/>
        </w:rPr>
        <w:t>preliminares</w:t>
      </w:r>
      <w:r w:rsidR="00AF668F" w:rsidRPr="00FD2D6B">
        <w:rPr>
          <w:lang w:val="es-ES"/>
        </w:rPr>
        <w:t>. Se han hecho estudios alternativos de corte cualitativo? Han explorado acerca del cambio educativo que ha provocado -si es que lo ha provocado- el uso de las XO? Saludos, Norma</w:t>
      </w:r>
    </w:p>
    <w:p w:rsidR="00AF668F" w:rsidRPr="00FD2D6B" w:rsidRDefault="00AF668F" w:rsidP="00FD2D6B">
      <w:pPr>
        <w:spacing w:after="0"/>
        <w:rPr>
          <w:lang w:val="es-ES"/>
        </w:rPr>
      </w:pPr>
      <w:r w:rsidRPr="00FD2D6B">
        <w:rPr>
          <w:lang w:val="es-ES"/>
        </w:rPr>
        <w:t>from Claudia Urrea to Everyone:</w:t>
      </w:r>
    </w:p>
    <w:p w:rsidR="00AF668F" w:rsidRPr="00FD2D6B" w:rsidRDefault="00AF668F" w:rsidP="00FD2D6B">
      <w:pPr>
        <w:spacing w:after="0"/>
        <w:ind w:left="360"/>
        <w:rPr>
          <w:lang w:val="es-ES"/>
        </w:rPr>
      </w:pPr>
      <w:r w:rsidRPr="00FD2D6B">
        <w:rPr>
          <w:lang w:val="es-ES"/>
        </w:rPr>
        <w:t>claro</w:t>
      </w:r>
      <w:r w:rsidR="00E64437" w:rsidRPr="00FD2D6B">
        <w:rPr>
          <w:lang w:val="es-ES"/>
        </w:rPr>
        <w:t>...</w:t>
      </w:r>
      <w:r w:rsidRPr="00FD2D6B">
        <w:rPr>
          <w:lang w:val="es-ES"/>
        </w:rPr>
        <w:t xml:space="preserve"> escala te cambia los tiempos... Perú es lo </w:t>
      </w:r>
      <w:r w:rsidR="00E64437" w:rsidRPr="00FD2D6B">
        <w:rPr>
          <w:lang w:val="es-ES"/>
        </w:rPr>
        <w:t>más</w:t>
      </w:r>
      <w:r w:rsidRPr="00FD2D6B">
        <w:rPr>
          <w:lang w:val="es-ES"/>
        </w:rPr>
        <w:t xml:space="preserve"> grande</w:t>
      </w:r>
    </w:p>
    <w:p w:rsidR="00AF668F" w:rsidRPr="00FD2D6B" w:rsidRDefault="00AF668F" w:rsidP="00FD2D6B">
      <w:pPr>
        <w:spacing w:after="0"/>
        <w:rPr>
          <w:lang w:val="es-ES"/>
        </w:rPr>
      </w:pPr>
      <w:r w:rsidRPr="00FD2D6B">
        <w:rPr>
          <w:lang w:val="es-ES"/>
        </w:rPr>
        <w:t>from mariana to Everyone:</w:t>
      </w:r>
    </w:p>
    <w:p w:rsidR="00AF668F" w:rsidRPr="00FD2D6B" w:rsidRDefault="00AF668F" w:rsidP="00FD2D6B">
      <w:pPr>
        <w:spacing w:after="0"/>
        <w:ind w:left="360"/>
        <w:rPr>
          <w:lang w:val="es-ES"/>
        </w:rPr>
      </w:pPr>
      <w:r w:rsidRPr="00FD2D6B">
        <w:rPr>
          <w:lang w:val="es-ES"/>
        </w:rPr>
        <w:t xml:space="preserve">Con todo respeto, Difiero un poco con el punto de vista y sugerencias que hace el BID sobre el enfoque del Software.  Yo invitaría al área educativa del BID a que se empapara más sobre cual es el punto de vista de lo que un SW podría y no hacer de Seymour Papert. Conmino.... </w:t>
      </w:r>
    </w:p>
    <w:p w:rsidR="00AF668F" w:rsidRPr="00FD2D6B" w:rsidRDefault="00AF668F" w:rsidP="00FD2D6B">
      <w:pPr>
        <w:spacing w:after="0"/>
        <w:rPr>
          <w:lang w:val="es-ES"/>
        </w:rPr>
      </w:pPr>
      <w:r w:rsidRPr="00FD2D6B">
        <w:rPr>
          <w:lang w:val="es-ES"/>
        </w:rPr>
        <w:lastRenderedPageBreak/>
        <w:t>from Claudia Urrea to Everyone:</w:t>
      </w:r>
    </w:p>
    <w:p w:rsidR="00AF668F" w:rsidRPr="00FD2D6B" w:rsidRDefault="00AF668F" w:rsidP="00FD2D6B">
      <w:pPr>
        <w:spacing w:after="0"/>
        <w:ind w:left="360"/>
        <w:rPr>
          <w:lang w:val="es-ES"/>
        </w:rPr>
      </w:pPr>
      <w:r w:rsidRPr="00FD2D6B">
        <w:rPr>
          <w:lang w:val="es-ES"/>
        </w:rPr>
        <w:t>de acuerdo con Mariana...</w:t>
      </w:r>
    </w:p>
    <w:p w:rsidR="00AF668F" w:rsidRPr="00FD2D6B" w:rsidRDefault="00AF668F" w:rsidP="00FD2D6B">
      <w:pPr>
        <w:spacing w:after="0"/>
        <w:rPr>
          <w:lang w:val="es-ES"/>
        </w:rPr>
      </w:pPr>
      <w:r w:rsidRPr="00FD2D6B">
        <w:rPr>
          <w:lang w:val="es-ES"/>
        </w:rPr>
        <w:t>from Claudia Urrea to Everyone:</w:t>
      </w:r>
    </w:p>
    <w:p w:rsidR="00AF668F" w:rsidRPr="00FD2D6B" w:rsidRDefault="00AF668F" w:rsidP="00FD2D6B">
      <w:pPr>
        <w:spacing w:after="0"/>
        <w:ind w:left="360"/>
        <w:rPr>
          <w:lang w:val="es-ES"/>
        </w:rPr>
      </w:pPr>
      <w:r w:rsidRPr="00FD2D6B">
        <w:rPr>
          <w:lang w:val="es-ES"/>
        </w:rPr>
        <w:t>Una pregunta con respecto a las conclusiones de uso (casa y hogar), frecuencia y aplicaciones</w:t>
      </w:r>
      <w:r w:rsidR="00E64437" w:rsidRPr="00FD2D6B">
        <w:rPr>
          <w:lang w:val="es-ES"/>
        </w:rPr>
        <w:t>...</w:t>
      </w:r>
      <w:r w:rsidRPr="00FD2D6B">
        <w:rPr>
          <w:lang w:val="es-ES"/>
        </w:rPr>
        <w:t xml:space="preserve"> </w:t>
      </w:r>
      <w:r w:rsidR="00FD2D6B" w:rsidRPr="00FD2D6B">
        <w:rPr>
          <w:lang w:val="es-ES"/>
        </w:rPr>
        <w:t>por qué</w:t>
      </w:r>
      <w:r w:rsidRPr="00FD2D6B">
        <w:rPr>
          <w:lang w:val="es-ES"/>
        </w:rPr>
        <w:t xml:space="preserve"> usaron el LOG, que guarda las últimas 4 acciones... </w:t>
      </w:r>
    </w:p>
    <w:p w:rsidR="00AF668F" w:rsidRPr="00FD2D6B" w:rsidRDefault="00AF668F" w:rsidP="00FD2D6B">
      <w:pPr>
        <w:spacing w:after="0"/>
        <w:rPr>
          <w:lang w:val="es-ES"/>
        </w:rPr>
      </w:pPr>
      <w:r w:rsidRPr="00FD2D6B">
        <w:rPr>
          <w:lang w:val="es-ES"/>
        </w:rPr>
        <w:t>from Susana Arg to Everyone:</w:t>
      </w:r>
    </w:p>
    <w:p w:rsidR="00AF668F" w:rsidRPr="00FD2D6B" w:rsidRDefault="00AF668F" w:rsidP="00FD2D6B">
      <w:pPr>
        <w:spacing w:after="0"/>
        <w:ind w:left="360"/>
        <w:rPr>
          <w:lang w:val="es-ES"/>
        </w:rPr>
      </w:pPr>
      <w:r w:rsidRPr="00FD2D6B">
        <w:rPr>
          <w:lang w:val="es-ES"/>
        </w:rPr>
        <w:t xml:space="preserve">Me parece </w:t>
      </w:r>
      <w:r w:rsidR="00E64437" w:rsidRPr="00FD2D6B">
        <w:rPr>
          <w:lang w:val="es-ES"/>
        </w:rPr>
        <w:t>fundamental</w:t>
      </w:r>
      <w:r w:rsidRPr="00FD2D6B">
        <w:rPr>
          <w:lang w:val="es-ES"/>
        </w:rPr>
        <w:t xml:space="preserve"> este tipo de análisis inicial pero volvemos a que es </w:t>
      </w:r>
      <w:r w:rsidR="00E64437" w:rsidRPr="00FD2D6B">
        <w:rPr>
          <w:lang w:val="es-ES"/>
        </w:rPr>
        <w:t>difícil</w:t>
      </w:r>
      <w:r w:rsidRPr="00FD2D6B">
        <w:rPr>
          <w:lang w:val="es-ES"/>
        </w:rPr>
        <w:t xml:space="preserve"> impactar en mejores aprendizajes si no cambia el modelo pedagógico donde se </w:t>
      </w:r>
      <w:r w:rsidR="00FD2D6B" w:rsidRPr="00FD2D6B">
        <w:rPr>
          <w:lang w:val="es-ES"/>
        </w:rPr>
        <w:t>implementa</w:t>
      </w:r>
      <w:r w:rsidRPr="00FD2D6B">
        <w:rPr>
          <w:lang w:val="es-ES"/>
        </w:rPr>
        <w:t>.</w:t>
      </w:r>
    </w:p>
    <w:p w:rsidR="00AF668F" w:rsidRPr="00FD2D6B" w:rsidRDefault="00AF668F" w:rsidP="00FD2D6B">
      <w:pPr>
        <w:spacing w:after="0"/>
        <w:rPr>
          <w:lang w:val="es-ES"/>
        </w:rPr>
      </w:pPr>
      <w:r w:rsidRPr="00FD2D6B">
        <w:rPr>
          <w:lang w:val="es-ES"/>
        </w:rPr>
        <w:t>from Aura Estela to Everyone:</w:t>
      </w:r>
    </w:p>
    <w:p w:rsidR="00AF668F" w:rsidRPr="00FD2D6B" w:rsidRDefault="00AF668F" w:rsidP="00FD2D6B">
      <w:pPr>
        <w:spacing w:after="0"/>
        <w:ind w:left="360"/>
        <w:rPr>
          <w:lang w:val="es-ES"/>
        </w:rPr>
      </w:pPr>
      <w:r w:rsidRPr="00FD2D6B">
        <w:rPr>
          <w:lang w:val="es-ES"/>
        </w:rPr>
        <w:t>Han pensado incluir la medición de impacto en los practicas pedagógicas, innovación los procesos de enseñanza aprendizaje, etc.</w:t>
      </w:r>
    </w:p>
    <w:p w:rsidR="00AF668F" w:rsidRPr="00FD2D6B" w:rsidRDefault="00AF668F" w:rsidP="00FD2D6B">
      <w:pPr>
        <w:spacing w:after="0"/>
        <w:rPr>
          <w:lang w:val="es-ES"/>
        </w:rPr>
      </w:pPr>
      <w:r w:rsidRPr="00FD2D6B">
        <w:rPr>
          <w:lang w:val="es-ES"/>
        </w:rPr>
        <w:t>from Norma Pesqueira to Everyone:</w:t>
      </w:r>
    </w:p>
    <w:p w:rsidR="00AF668F" w:rsidRPr="00FD2D6B" w:rsidRDefault="00AF668F" w:rsidP="00FD2D6B">
      <w:pPr>
        <w:spacing w:after="0"/>
        <w:ind w:left="360"/>
        <w:rPr>
          <w:lang w:val="es-ES"/>
        </w:rPr>
      </w:pPr>
      <w:r w:rsidRPr="00FD2D6B">
        <w:rPr>
          <w:lang w:val="es-ES"/>
        </w:rPr>
        <w:t>Muy importante la pregunta de Aura Estela. Norma</w:t>
      </w:r>
    </w:p>
    <w:p w:rsidR="00AF668F" w:rsidRPr="00FD2D6B" w:rsidRDefault="00AF668F" w:rsidP="00FD2D6B">
      <w:pPr>
        <w:spacing w:after="0"/>
        <w:rPr>
          <w:lang w:val="es-ES"/>
        </w:rPr>
      </w:pPr>
      <w:r w:rsidRPr="00FD2D6B">
        <w:rPr>
          <w:lang w:val="es-ES"/>
        </w:rPr>
        <w:t>from mariana to Everyone:</w:t>
      </w:r>
    </w:p>
    <w:p w:rsidR="00AF668F" w:rsidRPr="00FD2D6B" w:rsidRDefault="00AF668F" w:rsidP="00FD2D6B">
      <w:pPr>
        <w:spacing w:after="0"/>
        <w:ind w:left="360"/>
        <w:rPr>
          <w:lang w:val="es-ES"/>
        </w:rPr>
      </w:pPr>
      <w:r w:rsidRPr="00FD2D6B">
        <w:rPr>
          <w:lang w:val="es-ES"/>
        </w:rPr>
        <w:t xml:space="preserve">Yo insistiría en leer algo de Papert. Debería ser una lectura obligatoria, sobre todo si estamos encabezando el área educativa de </w:t>
      </w:r>
      <w:r w:rsidR="00E64437" w:rsidRPr="00FD2D6B">
        <w:rPr>
          <w:lang w:val="es-ES"/>
        </w:rPr>
        <w:t>a cualquier</w:t>
      </w:r>
      <w:r w:rsidRPr="00FD2D6B">
        <w:rPr>
          <w:lang w:val="es-ES"/>
        </w:rPr>
        <w:t xml:space="preserve"> institución....  :)</w:t>
      </w:r>
    </w:p>
    <w:p w:rsidR="00AF668F" w:rsidRPr="00FD2D6B" w:rsidRDefault="00AF668F" w:rsidP="00FD2D6B">
      <w:pPr>
        <w:spacing w:after="0"/>
        <w:rPr>
          <w:lang w:val="es-ES"/>
        </w:rPr>
      </w:pPr>
      <w:r w:rsidRPr="00FD2D6B">
        <w:rPr>
          <w:lang w:val="es-ES"/>
        </w:rPr>
        <w:t>from Susana Arg to Everyone:</w:t>
      </w:r>
      <w:r w:rsidR="00FD2D6B" w:rsidRPr="00FD2D6B">
        <w:rPr>
          <w:lang w:val="es-ES"/>
        </w:rPr>
        <w:t xml:space="preserve"> </w:t>
      </w:r>
    </w:p>
    <w:p w:rsidR="00AF668F" w:rsidRPr="00FD2D6B" w:rsidRDefault="00AF668F" w:rsidP="00FD2D6B">
      <w:pPr>
        <w:spacing w:after="0"/>
        <w:ind w:left="360"/>
        <w:rPr>
          <w:lang w:val="es-ES"/>
        </w:rPr>
      </w:pPr>
      <w:r w:rsidRPr="00FD2D6B">
        <w:rPr>
          <w:lang w:val="es-ES"/>
        </w:rPr>
        <w:t>De acuerdo con Claudia</w:t>
      </w:r>
      <w:r w:rsidR="00FD2D6B" w:rsidRPr="00FD2D6B">
        <w:rPr>
          <w:lang w:val="es-ES"/>
        </w:rPr>
        <w:t xml:space="preserve"> </w:t>
      </w:r>
      <w:r w:rsidRPr="00FD2D6B">
        <w:rPr>
          <w:lang w:val="es-ES"/>
        </w:rPr>
        <w:t>y de acuerdo con Mariana</w:t>
      </w:r>
    </w:p>
    <w:p w:rsidR="00AF668F" w:rsidRPr="00FD2D6B" w:rsidRDefault="00AF668F" w:rsidP="00FD2D6B">
      <w:pPr>
        <w:spacing w:after="0"/>
        <w:rPr>
          <w:lang w:val="es-ES"/>
        </w:rPr>
      </w:pPr>
      <w:r w:rsidRPr="00FD2D6B">
        <w:rPr>
          <w:lang w:val="es-ES"/>
        </w:rPr>
        <w:t>from mariana to Everyone:</w:t>
      </w:r>
    </w:p>
    <w:p w:rsidR="00AF668F" w:rsidRPr="00FD2D6B" w:rsidRDefault="00FD2D6B" w:rsidP="00FD2D6B">
      <w:pPr>
        <w:spacing w:after="0"/>
        <w:ind w:left="360"/>
        <w:rPr>
          <w:lang w:val="es-ES"/>
        </w:rPr>
      </w:pPr>
      <w:r w:rsidRPr="00FD2D6B">
        <w:rPr>
          <w:lang w:val="es-ES"/>
        </w:rPr>
        <w:t>Recomiendo para comenz</w:t>
      </w:r>
      <w:r w:rsidR="00AF668F" w:rsidRPr="00FD2D6B">
        <w:rPr>
          <w:lang w:val="es-ES"/>
        </w:rPr>
        <w:t>ar "The connected family"</w:t>
      </w:r>
    </w:p>
    <w:p w:rsidR="00AF668F" w:rsidRPr="00FD2D6B" w:rsidRDefault="00AF668F" w:rsidP="00FD2D6B">
      <w:pPr>
        <w:spacing w:after="0"/>
        <w:rPr>
          <w:lang w:val="es-ES"/>
        </w:rPr>
      </w:pPr>
      <w:r w:rsidRPr="00FD2D6B">
        <w:rPr>
          <w:lang w:val="es-ES"/>
        </w:rPr>
        <w:t xml:space="preserve">from </w:t>
      </w:r>
      <w:r w:rsidR="00E64437" w:rsidRPr="00FD2D6B">
        <w:rPr>
          <w:lang w:val="es-ES"/>
        </w:rPr>
        <w:t>Mónica</w:t>
      </w:r>
      <w:r w:rsidRPr="00FD2D6B">
        <w:rPr>
          <w:lang w:val="es-ES"/>
        </w:rPr>
        <w:t xml:space="preserve"> to Everyone:</w:t>
      </w:r>
    </w:p>
    <w:p w:rsidR="00AF668F" w:rsidRPr="00FD2D6B" w:rsidRDefault="00AF668F" w:rsidP="00FD2D6B">
      <w:pPr>
        <w:spacing w:after="0"/>
        <w:ind w:left="360"/>
        <w:rPr>
          <w:lang w:val="es-ES"/>
        </w:rPr>
      </w:pPr>
      <w:r w:rsidRPr="00FD2D6B">
        <w:rPr>
          <w:lang w:val="es-ES"/>
        </w:rPr>
        <w:t xml:space="preserve">las practicas </w:t>
      </w:r>
      <w:r w:rsidR="00E64437" w:rsidRPr="00FD2D6B">
        <w:rPr>
          <w:lang w:val="es-ES"/>
        </w:rPr>
        <w:t>pedagógicas</w:t>
      </w:r>
      <w:r w:rsidRPr="00FD2D6B">
        <w:rPr>
          <w:lang w:val="es-ES"/>
        </w:rPr>
        <w:t xml:space="preserve"> y un sistema intencionado de mejora en los </w:t>
      </w:r>
      <w:r w:rsidR="00E64437" w:rsidRPr="00FD2D6B">
        <w:rPr>
          <w:lang w:val="es-ES"/>
        </w:rPr>
        <w:t>procesos puede</w:t>
      </w:r>
      <w:r w:rsidRPr="00FD2D6B">
        <w:rPr>
          <w:lang w:val="es-ES"/>
        </w:rPr>
        <w:t xml:space="preserve"> dar resultados significativos, considero que es una de las principales lecciones de la </w:t>
      </w:r>
      <w:r w:rsidR="00E64437" w:rsidRPr="00FD2D6B">
        <w:rPr>
          <w:lang w:val="es-ES"/>
        </w:rPr>
        <w:t>investigación</w:t>
      </w:r>
      <w:r w:rsidRPr="00FD2D6B">
        <w:rPr>
          <w:lang w:val="es-ES"/>
        </w:rPr>
        <w:t>, muy ilustrativo</w:t>
      </w:r>
    </w:p>
    <w:p w:rsidR="00AF668F" w:rsidRPr="00FD2D6B" w:rsidRDefault="00AF668F" w:rsidP="00FD2D6B">
      <w:pPr>
        <w:spacing w:after="0"/>
        <w:rPr>
          <w:lang w:val="es-ES"/>
        </w:rPr>
      </w:pPr>
      <w:r w:rsidRPr="00FD2D6B">
        <w:rPr>
          <w:lang w:val="es-ES"/>
        </w:rPr>
        <w:t>from Susana Arg to Everyone:</w:t>
      </w:r>
    </w:p>
    <w:p w:rsidR="00AF668F" w:rsidRPr="00FD2D6B" w:rsidRDefault="00AF668F" w:rsidP="00FD2D6B">
      <w:pPr>
        <w:spacing w:after="0"/>
        <w:ind w:left="360"/>
        <w:rPr>
          <w:lang w:val="es-ES"/>
        </w:rPr>
      </w:pPr>
      <w:r w:rsidRPr="00FD2D6B">
        <w:rPr>
          <w:lang w:val="es-ES"/>
        </w:rPr>
        <w:t>Muy rica la discusión!!</w:t>
      </w:r>
    </w:p>
    <w:p w:rsidR="00AF668F" w:rsidRPr="00FD2D6B" w:rsidRDefault="00AF668F" w:rsidP="00FD2D6B">
      <w:pPr>
        <w:spacing w:after="0"/>
        <w:rPr>
          <w:lang w:val="es-ES"/>
        </w:rPr>
      </w:pPr>
      <w:r w:rsidRPr="00FD2D6B">
        <w:rPr>
          <w:lang w:val="es-ES"/>
        </w:rPr>
        <w:t>from Aura Estela to Everyone:</w:t>
      </w:r>
    </w:p>
    <w:p w:rsidR="00AF668F" w:rsidRPr="00FD2D6B" w:rsidRDefault="00AF668F" w:rsidP="00FD2D6B">
      <w:pPr>
        <w:spacing w:after="0"/>
        <w:ind w:left="360"/>
        <w:rPr>
          <w:lang w:val="es-ES"/>
        </w:rPr>
      </w:pPr>
      <w:r w:rsidRPr="00FD2D6B">
        <w:rPr>
          <w:lang w:val="es-ES"/>
        </w:rPr>
        <w:t>De acuerdo Susana, si no se cambian las prácticas  y los paradigmas desde los que se comprende el aprendizaje, es usar una nueva herramienta para hacer lo mismo, entonces los resultados serán irrelevantes</w:t>
      </w:r>
    </w:p>
    <w:p w:rsidR="00AF668F" w:rsidRPr="00FD2D6B" w:rsidRDefault="00AF668F" w:rsidP="00FD2D6B">
      <w:pPr>
        <w:spacing w:after="0"/>
        <w:rPr>
          <w:lang w:val="es-ES"/>
        </w:rPr>
      </w:pPr>
      <w:r w:rsidRPr="00FD2D6B">
        <w:rPr>
          <w:lang w:val="es-ES"/>
        </w:rPr>
        <w:t>from Aura Estela to Everyone:</w:t>
      </w:r>
    </w:p>
    <w:p w:rsidR="00AF668F" w:rsidRPr="00FD2D6B" w:rsidRDefault="00AF668F" w:rsidP="00FD2D6B">
      <w:pPr>
        <w:spacing w:after="0"/>
        <w:ind w:left="360"/>
        <w:rPr>
          <w:lang w:val="es-ES"/>
        </w:rPr>
      </w:pPr>
      <w:r w:rsidRPr="00FD2D6B">
        <w:rPr>
          <w:lang w:val="es-ES"/>
        </w:rPr>
        <w:t xml:space="preserve">Otra pregunta relevante es cómo evaluar el impacto pedagógico, esto necesariamente implica el uso de instrumentos cualitativos, como observaciones, entrevistas, grupos foco etc. esto se puede utilizar en evaluaciones de gran </w:t>
      </w:r>
      <w:r w:rsidR="00E64437" w:rsidRPr="00FD2D6B">
        <w:rPr>
          <w:lang w:val="es-ES"/>
        </w:rPr>
        <w:t>escala</w:t>
      </w:r>
      <w:r w:rsidRPr="00FD2D6B">
        <w:rPr>
          <w:lang w:val="es-ES"/>
        </w:rPr>
        <w:t xml:space="preserve"> como estas?</w:t>
      </w:r>
    </w:p>
    <w:p w:rsidR="00AF668F" w:rsidRPr="00FD2D6B" w:rsidRDefault="00AF668F" w:rsidP="00FD2D6B">
      <w:pPr>
        <w:spacing w:after="0"/>
        <w:rPr>
          <w:lang w:val="es-ES"/>
        </w:rPr>
      </w:pPr>
      <w:r w:rsidRPr="00FD2D6B">
        <w:rPr>
          <w:lang w:val="es-ES"/>
        </w:rPr>
        <w:t>from Claudia Urrea to Everyone:</w:t>
      </w:r>
    </w:p>
    <w:p w:rsidR="00AF668F" w:rsidRPr="00FD2D6B" w:rsidRDefault="00FD2D6B" w:rsidP="00FD2D6B">
      <w:pPr>
        <w:spacing w:after="0"/>
        <w:ind w:left="360"/>
        <w:rPr>
          <w:lang w:val="es-ES"/>
        </w:rPr>
      </w:pPr>
      <w:r w:rsidRPr="00FD2D6B">
        <w:rPr>
          <w:lang w:val="es-ES"/>
        </w:rPr>
        <w:t>El</w:t>
      </w:r>
      <w:r w:rsidR="00AF668F" w:rsidRPr="00FD2D6B">
        <w:rPr>
          <w:lang w:val="es-ES"/>
        </w:rPr>
        <w:t xml:space="preserve"> log tiene las ultimas 4 acciones</w:t>
      </w:r>
      <w:r>
        <w:rPr>
          <w:lang w:val="es-ES"/>
        </w:rPr>
        <w:t xml:space="preserve">, </w:t>
      </w:r>
      <w:r w:rsidR="00AF668F" w:rsidRPr="00FD2D6B">
        <w:rPr>
          <w:lang w:val="es-ES"/>
        </w:rPr>
        <w:t>como llegan a conclusiones de uso en casa y escuela</w:t>
      </w:r>
      <w:r>
        <w:rPr>
          <w:lang w:val="es-ES"/>
        </w:rPr>
        <w:t xml:space="preserve">, </w:t>
      </w:r>
      <w:r w:rsidR="00AF668F" w:rsidRPr="00FD2D6B">
        <w:rPr>
          <w:lang w:val="es-ES"/>
        </w:rPr>
        <w:t xml:space="preserve">frecuencia, que aplicaciones, </w:t>
      </w:r>
      <w:r w:rsidR="00E64437" w:rsidRPr="00FD2D6B">
        <w:rPr>
          <w:lang w:val="es-ES"/>
        </w:rPr>
        <w:t>etc.</w:t>
      </w:r>
      <w:r>
        <w:rPr>
          <w:lang w:val="es-ES"/>
        </w:rPr>
        <w:t xml:space="preserve"> </w:t>
      </w:r>
      <w:r w:rsidR="00AF668F" w:rsidRPr="00FD2D6B">
        <w:rPr>
          <w:lang w:val="es-ES"/>
        </w:rPr>
        <w:t>y ustedes hablan de una semana...</w:t>
      </w:r>
    </w:p>
    <w:p w:rsidR="00AF668F" w:rsidRPr="00FD2D6B" w:rsidRDefault="00AF668F" w:rsidP="00FD2D6B">
      <w:pPr>
        <w:spacing w:after="0"/>
        <w:rPr>
          <w:lang w:val="es-ES"/>
        </w:rPr>
      </w:pPr>
      <w:r w:rsidRPr="00FD2D6B">
        <w:rPr>
          <w:lang w:val="es-ES"/>
        </w:rPr>
        <w:t>from Susana Arg to Everyone:</w:t>
      </w:r>
    </w:p>
    <w:p w:rsidR="00AF668F" w:rsidRPr="00FD2D6B" w:rsidRDefault="00AF668F" w:rsidP="00FD2D6B">
      <w:pPr>
        <w:spacing w:after="0"/>
        <w:ind w:left="360"/>
        <w:rPr>
          <w:lang w:val="es-ES"/>
        </w:rPr>
      </w:pPr>
      <w:r w:rsidRPr="00FD2D6B">
        <w:rPr>
          <w:lang w:val="es-ES"/>
        </w:rPr>
        <w:t>me llama la atención que se usen poco los fines de semana...</w:t>
      </w:r>
    </w:p>
    <w:p w:rsidR="00AF668F" w:rsidRPr="00FD2D6B" w:rsidRDefault="00AF668F" w:rsidP="00FD2D6B">
      <w:pPr>
        <w:spacing w:after="0"/>
        <w:rPr>
          <w:lang w:val="es-ES"/>
        </w:rPr>
      </w:pPr>
      <w:r w:rsidRPr="00FD2D6B">
        <w:rPr>
          <w:lang w:val="es-ES"/>
        </w:rPr>
        <w:t xml:space="preserve">from </w:t>
      </w:r>
      <w:r w:rsidR="00E64437" w:rsidRPr="00FD2D6B">
        <w:rPr>
          <w:lang w:val="es-ES"/>
        </w:rPr>
        <w:t>Mónica</w:t>
      </w:r>
      <w:r w:rsidRPr="00FD2D6B">
        <w:rPr>
          <w:lang w:val="es-ES"/>
        </w:rPr>
        <w:t xml:space="preserve"> to Everyone:</w:t>
      </w:r>
    </w:p>
    <w:p w:rsidR="00AF668F" w:rsidRPr="00FD2D6B" w:rsidRDefault="00E64437" w:rsidP="00FD2D6B">
      <w:pPr>
        <w:spacing w:after="0"/>
        <w:ind w:left="360"/>
        <w:rPr>
          <w:lang w:val="es-ES"/>
        </w:rPr>
      </w:pPr>
      <w:r w:rsidRPr="00FD2D6B">
        <w:rPr>
          <w:lang w:val="es-ES"/>
        </w:rPr>
        <w:t>quizás</w:t>
      </w:r>
      <w:r w:rsidR="00AF668F" w:rsidRPr="00FD2D6B">
        <w:rPr>
          <w:lang w:val="es-ES"/>
        </w:rPr>
        <w:t xml:space="preserve"> sea por que no tiene acceso a internet el que la usen poco en el </w:t>
      </w:r>
      <w:r w:rsidRPr="00FD2D6B">
        <w:rPr>
          <w:lang w:val="es-ES"/>
        </w:rPr>
        <w:t>fin</w:t>
      </w:r>
      <w:r w:rsidR="00AF668F" w:rsidRPr="00FD2D6B">
        <w:rPr>
          <w:lang w:val="es-ES"/>
        </w:rPr>
        <w:t xml:space="preserve"> e semana? </w:t>
      </w:r>
      <w:r w:rsidRPr="00FD2D6B">
        <w:rPr>
          <w:lang w:val="es-ES"/>
        </w:rPr>
        <w:t>habría</w:t>
      </w:r>
      <w:r w:rsidR="00AF668F" w:rsidRPr="00FD2D6B">
        <w:rPr>
          <w:lang w:val="es-ES"/>
        </w:rPr>
        <w:t xml:space="preserve"> algunas conclusiones o lecturas </w:t>
      </w:r>
      <w:r w:rsidRPr="00FD2D6B">
        <w:rPr>
          <w:lang w:val="es-ES"/>
        </w:rPr>
        <w:t>empíricas</w:t>
      </w:r>
      <w:r w:rsidR="00AF668F" w:rsidRPr="00FD2D6B">
        <w:rPr>
          <w:lang w:val="es-ES"/>
        </w:rPr>
        <w:t xml:space="preserve"> sobre eso</w:t>
      </w:r>
    </w:p>
    <w:p w:rsidR="00AF668F" w:rsidRPr="00FD2D6B" w:rsidRDefault="00AF668F" w:rsidP="00FD2D6B">
      <w:pPr>
        <w:spacing w:after="0"/>
        <w:rPr>
          <w:lang w:val="es-ES"/>
        </w:rPr>
      </w:pPr>
      <w:r w:rsidRPr="00FD2D6B">
        <w:rPr>
          <w:lang w:val="es-ES"/>
        </w:rPr>
        <w:t>from Claudia Urrea to Everyone:</w:t>
      </w:r>
    </w:p>
    <w:p w:rsidR="00AF668F" w:rsidRPr="00FD2D6B" w:rsidRDefault="00FD2D6B" w:rsidP="00FD2D6B">
      <w:pPr>
        <w:spacing w:after="0"/>
        <w:ind w:left="360"/>
        <w:rPr>
          <w:lang w:val="es-ES"/>
        </w:rPr>
      </w:pPr>
      <w:r>
        <w:rPr>
          <w:lang w:val="es-ES"/>
        </w:rPr>
        <w:lastRenderedPageBreak/>
        <w:t>perfecto</w:t>
      </w:r>
    </w:p>
    <w:p w:rsidR="00AF668F" w:rsidRPr="00FD2D6B" w:rsidRDefault="00AF668F" w:rsidP="00FD2D6B">
      <w:pPr>
        <w:spacing w:after="0"/>
        <w:rPr>
          <w:lang w:val="es-ES"/>
        </w:rPr>
      </w:pPr>
      <w:r w:rsidRPr="00FD2D6B">
        <w:rPr>
          <w:lang w:val="es-ES"/>
        </w:rPr>
        <w:t>from Susana Arg to Everyone:</w:t>
      </w:r>
    </w:p>
    <w:p w:rsidR="00AF668F" w:rsidRPr="00FD2D6B" w:rsidRDefault="00AF668F" w:rsidP="00FD2D6B">
      <w:pPr>
        <w:spacing w:after="0"/>
        <w:ind w:left="360"/>
        <w:rPr>
          <w:lang w:val="es-ES"/>
        </w:rPr>
      </w:pPr>
      <w:r w:rsidRPr="00FD2D6B">
        <w:rPr>
          <w:lang w:val="es-ES"/>
        </w:rPr>
        <w:t>Muchas gracias por compartir su trabajo!</w:t>
      </w:r>
    </w:p>
    <w:p w:rsidR="00AF668F" w:rsidRPr="00FD2D6B" w:rsidRDefault="00AF668F" w:rsidP="00FD2D6B">
      <w:pPr>
        <w:spacing w:after="0"/>
        <w:rPr>
          <w:lang w:val="es-ES"/>
        </w:rPr>
      </w:pPr>
      <w:r w:rsidRPr="00FD2D6B">
        <w:rPr>
          <w:lang w:val="es-ES"/>
        </w:rPr>
        <w:t xml:space="preserve">from </w:t>
      </w:r>
      <w:r w:rsidR="00E64437" w:rsidRPr="00FD2D6B">
        <w:rPr>
          <w:lang w:val="es-ES"/>
        </w:rPr>
        <w:t>Mónica</w:t>
      </w:r>
      <w:r w:rsidRPr="00FD2D6B">
        <w:rPr>
          <w:lang w:val="es-ES"/>
        </w:rPr>
        <w:t xml:space="preserve"> to Everyone:</w:t>
      </w:r>
    </w:p>
    <w:p w:rsidR="00AF668F" w:rsidRPr="00FD2D6B" w:rsidRDefault="00AF668F" w:rsidP="00FD2D6B">
      <w:pPr>
        <w:spacing w:after="0"/>
        <w:ind w:left="360"/>
        <w:rPr>
          <w:lang w:val="es-ES"/>
        </w:rPr>
      </w:pPr>
      <w:r w:rsidRPr="00FD2D6B">
        <w:rPr>
          <w:lang w:val="es-ES"/>
        </w:rPr>
        <w:t>gracias por compartir muy interesante</w:t>
      </w:r>
    </w:p>
    <w:p w:rsidR="00AF668F" w:rsidRPr="00FD2D6B" w:rsidRDefault="00AF668F" w:rsidP="00FD2D6B">
      <w:pPr>
        <w:spacing w:after="0"/>
        <w:rPr>
          <w:lang w:val="es-ES"/>
        </w:rPr>
      </w:pPr>
      <w:r w:rsidRPr="00FD2D6B">
        <w:rPr>
          <w:lang w:val="es-ES"/>
        </w:rPr>
        <w:t>from PedroCG to Everyone:</w:t>
      </w:r>
    </w:p>
    <w:p w:rsidR="00AF668F" w:rsidRPr="00FD2D6B" w:rsidRDefault="00AF668F" w:rsidP="00FD2D6B">
      <w:pPr>
        <w:spacing w:after="0"/>
        <w:ind w:left="360"/>
        <w:rPr>
          <w:lang w:val="es-ES"/>
        </w:rPr>
      </w:pPr>
      <w:r w:rsidRPr="00FD2D6B">
        <w:rPr>
          <w:lang w:val="es-ES"/>
        </w:rPr>
        <w:t>Muchas gracias por la presentación!</w:t>
      </w:r>
    </w:p>
    <w:p w:rsidR="00AF668F" w:rsidRPr="00FD2D6B" w:rsidRDefault="00AF668F" w:rsidP="00FD2D6B">
      <w:pPr>
        <w:spacing w:after="0"/>
        <w:rPr>
          <w:lang w:val="es-ES"/>
        </w:rPr>
      </w:pPr>
      <w:r w:rsidRPr="00FD2D6B">
        <w:rPr>
          <w:lang w:val="es-ES"/>
        </w:rPr>
        <w:t>from mariana to Everyone:</w:t>
      </w:r>
    </w:p>
    <w:p w:rsidR="00AF668F" w:rsidRPr="00FD2D6B" w:rsidRDefault="00AF668F" w:rsidP="00FD2D6B">
      <w:pPr>
        <w:spacing w:after="0"/>
        <w:ind w:left="360"/>
        <w:rPr>
          <w:lang w:val="es-ES"/>
        </w:rPr>
      </w:pPr>
      <w:r w:rsidRPr="00FD2D6B">
        <w:rPr>
          <w:lang w:val="es-ES"/>
        </w:rPr>
        <w:t>Muy interesante....muchas gracias!!!!</w:t>
      </w:r>
    </w:p>
    <w:p w:rsidR="00AF668F" w:rsidRPr="00FD2D6B" w:rsidRDefault="00AF668F" w:rsidP="00FD2D6B">
      <w:pPr>
        <w:spacing w:after="0"/>
        <w:rPr>
          <w:lang w:val="es-ES"/>
        </w:rPr>
      </w:pPr>
      <w:r w:rsidRPr="00FD2D6B">
        <w:rPr>
          <w:lang w:val="es-ES"/>
        </w:rPr>
        <w:t>from Claudia Urrea to Everyone:</w:t>
      </w:r>
    </w:p>
    <w:p w:rsidR="00AF668F" w:rsidRPr="00FD2D6B" w:rsidRDefault="00AF668F" w:rsidP="00FD2D6B">
      <w:pPr>
        <w:spacing w:after="0"/>
        <w:ind w:left="360"/>
        <w:rPr>
          <w:lang w:val="es-ES"/>
        </w:rPr>
      </w:pPr>
      <w:r w:rsidRPr="00FD2D6B">
        <w:rPr>
          <w:lang w:val="es-ES"/>
        </w:rPr>
        <w:t>les agradezco profundamente su participación, y paciencia con la conectividad...</w:t>
      </w:r>
    </w:p>
    <w:p w:rsidR="00AF668F" w:rsidRPr="00FD2D6B" w:rsidRDefault="00AF668F" w:rsidP="00FD2D6B">
      <w:pPr>
        <w:spacing w:after="0"/>
        <w:rPr>
          <w:lang w:val="es-ES"/>
        </w:rPr>
      </w:pPr>
      <w:r w:rsidRPr="00FD2D6B">
        <w:rPr>
          <w:lang w:val="es-ES"/>
        </w:rPr>
        <w:t>from Becky to Everyone:</w:t>
      </w:r>
    </w:p>
    <w:p w:rsidR="00AF668F" w:rsidRPr="00FD2D6B" w:rsidRDefault="00AF668F" w:rsidP="00FD2D6B">
      <w:pPr>
        <w:spacing w:after="0"/>
        <w:ind w:left="360"/>
        <w:rPr>
          <w:lang w:val="es-ES"/>
        </w:rPr>
      </w:pPr>
      <w:r w:rsidRPr="00FD2D6B">
        <w:rPr>
          <w:lang w:val="es-ES"/>
        </w:rPr>
        <w:t>si, gracias</w:t>
      </w:r>
    </w:p>
    <w:p w:rsidR="00AF668F" w:rsidRPr="00FD2D6B" w:rsidRDefault="00AF668F" w:rsidP="00FD2D6B">
      <w:pPr>
        <w:spacing w:after="0"/>
        <w:rPr>
          <w:lang w:val="es-ES"/>
        </w:rPr>
      </w:pPr>
      <w:r w:rsidRPr="00FD2D6B">
        <w:rPr>
          <w:lang w:val="es-ES"/>
        </w:rPr>
        <w:t>from Aura Estela to Everyone:</w:t>
      </w:r>
    </w:p>
    <w:p w:rsidR="00AF668F" w:rsidRPr="00FD2D6B" w:rsidRDefault="00AF668F" w:rsidP="00FD2D6B">
      <w:pPr>
        <w:spacing w:after="0"/>
        <w:ind w:left="360"/>
        <w:rPr>
          <w:lang w:val="es-ES"/>
        </w:rPr>
      </w:pPr>
      <w:r w:rsidRPr="00FD2D6B">
        <w:rPr>
          <w:lang w:val="es-ES"/>
        </w:rPr>
        <w:t>Gracias a ustedes por este espacio, sería muy interesante volver a compartir con ustedes!</w:t>
      </w:r>
    </w:p>
    <w:p w:rsidR="00AF668F" w:rsidRPr="00FD2D6B" w:rsidRDefault="00AF668F" w:rsidP="00FD2D6B">
      <w:pPr>
        <w:spacing w:after="0"/>
        <w:rPr>
          <w:lang w:val="es-ES"/>
        </w:rPr>
      </w:pPr>
      <w:r w:rsidRPr="00FD2D6B">
        <w:rPr>
          <w:lang w:val="es-ES"/>
        </w:rPr>
        <w:t>from Norma Pesqueira to Everyone:</w:t>
      </w:r>
    </w:p>
    <w:p w:rsidR="00AF668F" w:rsidRPr="00FD2D6B" w:rsidRDefault="00AF668F" w:rsidP="00FD2D6B">
      <w:pPr>
        <w:spacing w:after="0"/>
        <w:ind w:left="360"/>
        <w:rPr>
          <w:lang w:val="es-ES"/>
        </w:rPr>
      </w:pPr>
      <w:r w:rsidRPr="00FD2D6B">
        <w:rPr>
          <w:lang w:val="es-ES"/>
        </w:rPr>
        <w:t>El balance de esta charla es positivo y aleccionador para los que seguimos los pasos de Perú</w:t>
      </w:r>
    </w:p>
    <w:p w:rsidR="00AF668F" w:rsidRPr="00FD2D6B" w:rsidRDefault="00AF668F" w:rsidP="00FD2D6B">
      <w:pPr>
        <w:spacing w:after="0"/>
        <w:rPr>
          <w:lang w:val="es-ES"/>
        </w:rPr>
      </w:pPr>
      <w:r w:rsidRPr="00FD2D6B">
        <w:rPr>
          <w:lang w:val="es-ES"/>
        </w:rPr>
        <w:t>from Claudia Urrea to Everyone:</w:t>
      </w:r>
    </w:p>
    <w:p w:rsidR="00AF668F" w:rsidRPr="00FD2D6B" w:rsidRDefault="00AF668F" w:rsidP="00FD2D6B">
      <w:pPr>
        <w:spacing w:after="0"/>
        <w:ind w:left="360"/>
        <w:rPr>
          <w:lang w:val="es-ES"/>
        </w:rPr>
      </w:pPr>
      <w:r w:rsidRPr="00FD2D6B">
        <w:rPr>
          <w:lang w:val="es-ES"/>
        </w:rPr>
        <w:t xml:space="preserve">creo que queda un canal de </w:t>
      </w:r>
      <w:r w:rsidR="00E64437" w:rsidRPr="00FD2D6B">
        <w:rPr>
          <w:lang w:val="es-ES"/>
        </w:rPr>
        <w:t>comunicación</w:t>
      </w:r>
      <w:r w:rsidRPr="00FD2D6B">
        <w:rPr>
          <w:lang w:val="es-ES"/>
        </w:rPr>
        <w:t xml:space="preserve"> abierto con ustedes</w:t>
      </w:r>
    </w:p>
    <w:p w:rsidR="00AF668F" w:rsidRPr="00FD2D6B" w:rsidRDefault="00AF668F" w:rsidP="00FD2D6B">
      <w:pPr>
        <w:spacing w:after="0"/>
        <w:rPr>
          <w:lang w:val="es-ES"/>
        </w:rPr>
      </w:pPr>
      <w:r w:rsidRPr="00FD2D6B">
        <w:rPr>
          <w:lang w:val="es-ES"/>
        </w:rPr>
        <w:t xml:space="preserve">from </w:t>
      </w:r>
      <w:r w:rsidR="00E64437" w:rsidRPr="00FD2D6B">
        <w:rPr>
          <w:lang w:val="es-ES"/>
        </w:rPr>
        <w:t>Mónica</w:t>
      </w:r>
      <w:r w:rsidRPr="00FD2D6B">
        <w:rPr>
          <w:lang w:val="es-ES"/>
        </w:rPr>
        <w:t xml:space="preserve"> to Everyone:</w:t>
      </w:r>
    </w:p>
    <w:p w:rsidR="00AF668F" w:rsidRPr="00FD2D6B" w:rsidRDefault="00AF668F" w:rsidP="00FD2D6B">
      <w:pPr>
        <w:spacing w:after="0"/>
        <w:ind w:left="360"/>
        <w:rPr>
          <w:lang w:val="es-ES"/>
        </w:rPr>
      </w:pPr>
      <w:r w:rsidRPr="00FD2D6B">
        <w:rPr>
          <w:lang w:val="es-ES"/>
        </w:rPr>
        <w:t xml:space="preserve">me </w:t>
      </w:r>
      <w:r w:rsidR="00E64437" w:rsidRPr="00FD2D6B">
        <w:rPr>
          <w:lang w:val="es-ES"/>
        </w:rPr>
        <w:t>gustaría</w:t>
      </w:r>
      <w:r w:rsidRPr="00FD2D6B">
        <w:rPr>
          <w:lang w:val="es-ES"/>
        </w:rPr>
        <w:t xml:space="preserve"> la </w:t>
      </w:r>
      <w:r w:rsidR="00E64437" w:rsidRPr="00FD2D6B">
        <w:rPr>
          <w:lang w:val="es-ES"/>
        </w:rPr>
        <w:t>presentación</w:t>
      </w:r>
      <w:r w:rsidRPr="00FD2D6B">
        <w:rPr>
          <w:lang w:val="es-ES"/>
        </w:rPr>
        <w:t xml:space="preserve"> y ponerme en contacto </w:t>
      </w:r>
      <w:r w:rsidR="00E64437" w:rsidRPr="00FD2D6B">
        <w:rPr>
          <w:lang w:val="es-ES"/>
        </w:rPr>
        <w:t>vía</w:t>
      </w:r>
      <w:r w:rsidRPr="00FD2D6B">
        <w:rPr>
          <w:lang w:val="es-ES"/>
        </w:rPr>
        <w:t xml:space="preserve"> correo, hay planes de hacer </w:t>
      </w:r>
      <w:r w:rsidR="00E64437" w:rsidRPr="00FD2D6B">
        <w:rPr>
          <w:lang w:val="es-ES"/>
        </w:rPr>
        <w:t>medición</w:t>
      </w:r>
      <w:r w:rsidRPr="00FD2D6B">
        <w:rPr>
          <w:lang w:val="es-ES"/>
        </w:rPr>
        <w:t xml:space="preserve"> de habilidades en el estado de sonora en </w:t>
      </w:r>
      <w:r w:rsidR="00E64437" w:rsidRPr="00FD2D6B">
        <w:rPr>
          <w:lang w:val="es-ES"/>
        </w:rPr>
        <w:t>México</w:t>
      </w:r>
      <w:r w:rsidRPr="00FD2D6B">
        <w:rPr>
          <w:lang w:val="es-ES"/>
        </w:rPr>
        <w:t>. Saludos</w:t>
      </w:r>
    </w:p>
    <w:p w:rsidR="00AF668F" w:rsidRPr="00FD2D6B" w:rsidRDefault="00AF668F" w:rsidP="00FD2D6B">
      <w:pPr>
        <w:spacing w:after="0"/>
        <w:rPr>
          <w:lang w:val="es-ES"/>
        </w:rPr>
      </w:pPr>
      <w:r w:rsidRPr="00FD2D6B">
        <w:rPr>
          <w:lang w:val="es-ES"/>
        </w:rPr>
        <w:t>from Claudia Urrea to Everyone:</w:t>
      </w:r>
    </w:p>
    <w:p w:rsidR="00AF668F" w:rsidRPr="00FD2D6B" w:rsidRDefault="00E64437" w:rsidP="00FD2D6B">
      <w:pPr>
        <w:spacing w:after="0"/>
        <w:ind w:left="360"/>
        <w:rPr>
          <w:lang w:val="es-ES"/>
        </w:rPr>
      </w:pPr>
      <w:r w:rsidRPr="00FD2D6B">
        <w:rPr>
          <w:lang w:val="es-ES"/>
        </w:rPr>
        <w:t>Saludos</w:t>
      </w:r>
      <w:r w:rsidR="00AF668F" w:rsidRPr="00FD2D6B">
        <w:rPr>
          <w:lang w:val="es-ES"/>
        </w:rPr>
        <w:t xml:space="preserve"> a todos</w:t>
      </w:r>
      <w:r w:rsidRPr="00FD2D6B">
        <w:rPr>
          <w:lang w:val="es-ES"/>
        </w:rPr>
        <w:t>...</w:t>
      </w:r>
      <w:r w:rsidR="00AF668F" w:rsidRPr="00FD2D6B">
        <w:rPr>
          <w:lang w:val="es-ES"/>
        </w:rPr>
        <w:t xml:space="preserve"> espero que las limitaciones </w:t>
      </w:r>
      <w:proofErr w:type="spellStart"/>
      <w:r w:rsidR="00AF668F" w:rsidRPr="00FD2D6B">
        <w:rPr>
          <w:lang w:val="es-ES"/>
        </w:rPr>
        <w:t>tecnicas</w:t>
      </w:r>
      <w:proofErr w:type="spellEnd"/>
      <w:r w:rsidR="00AF668F" w:rsidRPr="00FD2D6B">
        <w:rPr>
          <w:lang w:val="es-ES"/>
        </w:rPr>
        <w:t xml:space="preserve"> no hayan afectado tanto la </w:t>
      </w:r>
      <w:proofErr w:type="spellStart"/>
      <w:r w:rsidR="00AF668F" w:rsidRPr="00FD2D6B">
        <w:rPr>
          <w:lang w:val="es-ES"/>
        </w:rPr>
        <w:t>sesion</w:t>
      </w:r>
      <w:proofErr w:type="spellEnd"/>
    </w:p>
    <w:p w:rsidR="00AF668F" w:rsidRPr="001D3058" w:rsidRDefault="00AF668F" w:rsidP="00FD2D6B">
      <w:pPr>
        <w:rPr>
          <w:lang w:val="es-ES"/>
        </w:rPr>
      </w:pPr>
    </w:p>
    <w:sectPr w:rsidR="00AF668F" w:rsidRPr="001D3058" w:rsidSect="005B3D53">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437" w:rsidRDefault="00E64437">
      <w:pPr>
        <w:spacing w:after="0" w:line="240" w:lineRule="auto"/>
      </w:pPr>
      <w:r>
        <w:separator/>
      </w:r>
    </w:p>
  </w:endnote>
  <w:endnote w:type="continuationSeparator" w:id="0">
    <w:p w:rsidR="00E64437" w:rsidRDefault="00E64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437" w:rsidRDefault="00E64437">
    <w:pPr>
      <w:pStyle w:val="Footer"/>
      <w:rPr>
        <w:lang w:val="es-ES"/>
      </w:rPr>
    </w:pPr>
  </w:p>
  <w:p w:rsidR="00E64437" w:rsidRPr="001A7F4E" w:rsidRDefault="00E64437">
    <w:pPr>
      <w:pStyle w:val="Footer"/>
      <w:rPr>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437" w:rsidRDefault="00E64437">
    <w:pPr>
      <w:pStyle w:val="Footer"/>
      <w:rPr>
        <w:lang w:val="es-ES"/>
      </w:rPr>
    </w:pPr>
  </w:p>
  <w:p w:rsidR="00E64437" w:rsidRPr="001A7F4E" w:rsidRDefault="00E64437">
    <w:pPr>
      <w:pStyle w:val="Footer"/>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437" w:rsidRDefault="00E64437">
      <w:pPr>
        <w:spacing w:after="0" w:line="240" w:lineRule="auto"/>
      </w:pPr>
      <w:r>
        <w:separator/>
      </w:r>
    </w:p>
  </w:footnote>
  <w:footnote w:type="continuationSeparator" w:id="0">
    <w:p w:rsidR="00E64437" w:rsidRDefault="00E644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20EF1"/>
    <w:multiLevelType w:val="hybridMultilevel"/>
    <w:tmpl w:val="B47C6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327F4B"/>
    <w:multiLevelType w:val="hybridMultilevel"/>
    <w:tmpl w:val="7F56802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
    <w:nsid w:val="26AF3B0B"/>
    <w:multiLevelType w:val="hybridMultilevel"/>
    <w:tmpl w:val="B218D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47335B"/>
    <w:multiLevelType w:val="hybridMultilevel"/>
    <w:tmpl w:val="53427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FA38BC"/>
    <w:multiLevelType w:val="hybridMultilevel"/>
    <w:tmpl w:val="C9D44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E0127C"/>
    <w:multiLevelType w:val="hybridMultilevel"/>
    <w:tmpl w:val="B2841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525B06"/>
    <w:multiLevelType w:val="hybridMultilevel"/>
    <w:tmpl w:val="596866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C774BA"/>
    <w:multiLevelType w:val="hybridMultilevel"/>
    <w:tmpl w:val="CDC23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8E38CC"/>
    <w:multiLevelType w:val="hybridMultilevel"/>
    <w:tmpl w:val="76761A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2"/>
  </w:num>
  <w:num w:numId="3">
    <w:abstractNumId w:val="1"/>
  </w:num>
  <w:num w:numId="4">
    <w:abstractNumId w:val="4"/>
  </w:num>
  <w:num w:numId="5">
    <w:abstractNumId w:val="6"/>
  </w:num>
  <w:num w:numId="6">
    <w:abstractNumId w:val="5"/>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FED"/>
    <w:rsid w:val="0001274A"/>
    <w:rsid w:val="00022DC0"/>
    <w:rsid w:val="00072E5D"/>
    <w:rsid w:val="0008420E"/>
    <w:rsid w:val="000D7833"/>
    <w:rsid w:val="001D3058"/>
    <w:rsid w:val="001E023F"/>
    <w:rsid w:val="00232552"/>
    <w:rsid w:val="002A1D79"/>
    <w:rsid w:val="002D0CD1"/>
    <w:rsid w:val="00304F15"/>
    <w:rsid w:val="0036349C"/>
    <w:rsid w:val="00385B5A"/>
    <w:rsid w:val="003B5B6F"/>
    <w:rsid w:val="003C1D69"/>
    <w:rsid w:val="00521887"/>
    <w:rsid w:val="005313D3"/>
    <w:rsid w:val="00552803"/>
    <w:rsid w:val="005A3634"/>
    <w:rsid w:val="005B3D53"/>
    <w:rsid w:val="005E26B5"/>
    <w:rsid w:val="005E7ADD"/>
    <w:rsid w:val="00665E02"/>
    <w:rsid w:val="00693C86"/>
    <w:rsid w:val="006E0A77"/>
    <w:rsid w:val="00726074"/>
    <w:rsid w:val="00757F07"/>
    <w:rsid w:val="007E3724"/>
    <w:rsid w:val="007F0000"/>
    <w:rsid w:val="00853DF3"/>
    <w:rsid w:val="00892084"/>
    <w:rsid w:val="008C697D"/>
    <w:rsid w:val="009331BA"/>
    <w:rsid w:val="00943EE1"/>
    <w:rsid w:val="009D1CBF"/>
    <w:rsid w:val="00A93D67"/>
    <w:rsid w:val="00AC0D3C"/>
    <w:rsid w:val="00AF668F"/>
    <w:rsid w:val="00B76441"/>
    <w:rsid w:val="00B94D3B"/>
    <w:rsid w:val="00B958E9"/>
    <w:rsid w:val="00BB0944"/>
    <w:rsid w:val="00BE0216"/>
    <w:rsid w:val="00C4032A"/>
    <w:rsid w:val="00CB383F"/>
    <w:rsid w:val="00D5790D"/>
    <w:rsid w:val="00D601E3"/>
    <w:rsid w:val="00D95563"/>
    <w:rsid w:val="00D96899"/>
    <w:rsid w:val="00DC03BA"/>
    <w:rsid w:val="00E460DA"/>
    <w:rsid w:val="00E528E6"/>
    <w:rsid w:val="00E56FED"/>
    <w:rsid w:val="00E64437"/>
    <w:rsid w:val="00E8206E"/>
    <w:rsid w:val="00EC01CA"/>
    <w:rsid w:val="00ED38F7"/>
    <w:rsid w:val="00EE3E93"/>
    <w:rsid w:val="00F4682F"/>
    <w:rsid w:val="00F654EC"/>
    <w:rsid w:val="00FB7BDA"/>
    <w:rsid w:val="00FC5685"/>
    <w:rsid w:val="00FD2D6B"/>
    <w:rsid w:val="00FF1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FED"/>
    <w:rPr>
      <w:rFonts w:ascii="Calibri" w:eastAsia="Times New Roman" w:hAnsi="Calibri" w:cs="Times New Roman"/>
    </w:rPr>
  </w:style>
  <w:style w:type="paragraph" w:styleId="Heading1">
    <w:name w:val="heading 1"/>
    <w:basedOn w:val="Normal"/>
    <w:next w:val="Normal"/>
    <w:link w:val="Heading1Char"/>
    <w:uiPriority w:val="99"/>
    <w:qFormat/>
    <w:rsid w:val="00E56FED"/>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E56FED"/>
    <w:pPr>
      <w:keepNext/>
      <w:keepLines/>
      <w:spacing w:before="200" w:after="0"/>
      <w:outlineLvl w:val="1"/>
    </w:pPr>
    <w:rPr>
      <w:rFonts w:asciiTheme="majorHAnsi" w:eastAsiaTheme="majorEastAsia" w:hAnsiTheme="majorHAnsi" w:cstheme="majorBidi"/>
      <w:b/>
      <w:bCs/>
      <w:color w:val="94C600"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56FE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E56FED"/>
    <w:rPr>
      <w:rFonts w:asciiTheme="majorHAnsi" w:eastAsiaTheme="majorEastAsia" w:hAnsiTheme="majorHAnsi" w:cstheme="majorBidi"/>
      <w:b/>
      <w:bCs/>
      <w:color w:val="94C600" w:themeColor="accent1"/>
      <w:sz w:val="26"/>
      <w:szCs w:val="26"/>
    </w:rPr>
  </w:style>
  <w:style w:type="paragraph" w:styleId="ListParagraph">
    <w:name w:val="List Paragraph"/>
    <w:basedOn w:val="Normal"/>
    <w:uiPriority w:val="34"/>
    <w:qFormat/>
    <w:rsid w:val="00E56FED"/>
    <w:pPr>
      <w:ind w:left="720"/>
      <w:contextualSpacing/>
    </w:pPr>
    <w:rPr>
      <w:rFonts w:eastAsia="Calibri"/>
    </w:rPr>
  </w:style>
  <w:style w:type="paragraph" w:styleId="Footer">
    <w:name w:val="footer"/>
    <w:basedOn w:val="Normal"/>
    <w:link w:val="FooterChar"/>
    <w:uiPriority w:val="99"/>
    <w:unhideWhenUsed/>
    <w:rsid w:val="00E56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FED"/>
    <w:rPr>
      <w:rFonts w:ascii="Calibri" w:eastAsia="Times New Roman" w:hAnsi="Calibri" w:cs="Times New Roman"/>
    </w:rPr>
  </w:style>
  <w:style w:type="paragraph" w:styleId="PlainText">
    <w:name w:val="Plain Text"/>
    <w:basedOn w:val="Normal"/>
    <w:link w:val="PlainTextChar"/>
    <w:uiPriority w:val="99"/>
    <w:unhideWhenUsed/>
    <w:rsid w:val="00E56FED"/>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E56FED"/>
    <w:rPr>
      <w:rFonts w:ascii="Calibri" w:hAnsi="Calibri"/>
      <w:szCs w:val="21"/>
    </w:rPr>
  </w:style>
  <w:style w:type="character" w:styleId="Hyperlink">
    <w:name w:val="Hyperlink"/>
    <w:basedOn w:val="DefaultParagraphFont"/>
    <w:uiPriority w:val="99"/>
    <w:unhideWhenUsed/>
    <w:rsid w:val="001E023F"/>
    <w:rPr>
      <w:color w:val="E68200" w:themeColor="hyperlink"/>
      <w:u w:val="single"/>
    </w:rPr>
  </w:style>
  <w:style w:type="paragraph" w:styleId="BalloonText">
    <w:name w:val="Balloon Text"/>
    <w:basedOn w:val="Normal"/>
    <w:link w:val="BalloonTextChar"/>
    <w:uiPriority w:val="99"/>
    <w:semiHidden/>
    <w:unhideWhenUsed/>
    <w:rsid w:val="008C697D"/>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8C697D"/>
    <w:rPr>
      <w:rFonts w:ascii="Arial" w:eastAsia="Times New Roman" w:hAnsi="Arial" w:cs="Arial"/>
      <w:sz w:val="16"/>
      <w:szCs w:val="16"/>
    </w:rPr>
  </w:style>
  <w:style w:type="character" w:styleId="FollowedHyperlink">
    <w:name w:val="FollowedHyperlink"/>
    <w:basedOn w:val="DefaultParagraphFont"/>
    <w:uiPriority w:val="99"/>
    <w:semiHidden/>
    <w:unhideWhenUsed/>
    <w:rsid w:val="001D3058"/>
    <w:rPr>
      <w:color w:val="FFA94A"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FED"/>
    <w:rPr>
      <w:rFonts w:ascii="Calibri" w:eastAsia="Times New Roman" w:hAnsi="Calibri" w:cs="Times New Roman"/>
    </w:rPr>
  </w:style>
  <w:style w:type="paragraph" w:styleId="Heading1">
    <w:name w:val="heading 1"/>
    <w:basedOn w:val="Normal"/>
    <w:next w:val="Normal"/>
    <w:link w:val="Heading1Char"/>
    <w:uiPriority w:val="99"/>
    <w:qFormat/>
    <w:rsid w:val="00E56FED"/>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E56FED"/>
    <w:pPr>
      <w:keepNext/>
      <w:keepLines/>
      <w:spacing w:before="200" w:after="0"/>
      <w:outlineLvl w:val="1"/>
    </w:pPr>
    <w:rPr>
      <w:rFonts w:asciiTheme="majorHAnsi" w:eastAsiaTheme="majorEastAsia" w:hAnsiTheme="majorHAnsi" w:cstheme="majorBidi"/>
      <w:b/>
      <w:bCs/>
      <w:color w:val="94C600"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56FE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E56FED"/>
    <w:rPr>
      <w:rFonts w:asciiTheme="majorHAnsi" w:eastAsiaTheme="majorEastAsia" w:hAnsiTheme="majorHAnsi" w:cstheme="majorBidi"/>
      <w:b/>
      <w:bCs/>
      <w:color w:val="94C600" w:themeColor="accent1"/>
      <w:sz w:val="26"/>
      <w:szCs w:val="26"/>
    </w:rPr>
  </w:style>
  <w:style w:type="paragraph" w:styleId="ListParagraph">
    <w:name w:val="List Paragraph"/>
    <w:basedOn w:val="Normal"/>
    <w:uiPriority w:val="34"/>
    <w:qFormat/>
    <w:rsid w:val="00E56FED"/>
    <w:pPr>
      <w:ind w:left="720"/>
      <w:contextualSpacing/>
    </w:pPr>
    <w:rPr>
      <w:rFonts w:eastAsia="Calibri"/>
    </w:rPr>
  </w:style>
  <w:style w:type="paragraph" w:styleId="Footer">
    <w:name w:val="footer"/>
    <w:basedOn w:val="Normal"/>
    <w:link w:val="FooterChar"/>
    <w:uiPriority w:val="99"/>
    <w:unhideWhenUsed/>
    <w:rsid w:val="00E56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FED"/>
    <w:rPr>
      <w:rFonts w:ascii="Calibri" w:eastAsia="Times New Roman" w:hAnsi="Calibri" w:cs="Times New Roman"/>
    </w:rPr>
  </w:style>
  <w:style w:type="paragraph" w:styleId="PlainText">
    <w:name w:val="Plain Text"/>
    <w:basedOn w:val="Normal"/>
    <w:link w:val="PlainTextChar"/>
    <w:uiPriority w:val="99"/>
    <w:unhideWhenUsed/>
    <w:rsid w:val="00E56FED"/>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E56FED"/>
    <w:rPr>
      <w:rFonts w:ascii="Calibri" w:hAnsi="Calibri"/>
      <w:szCs w:val="21"/>
    </w:rPr>
  </w:style>
  <w:style w:type="character" w:styleId="Hyperlink">
    <w:name w:val="Hyperlink"/>
    <w:basedOn w:val="DefaultParagraphFont"/>
    <w:uiPriority w:val="99"/>
    <w:unhideWhenUsed/>
    <w:rsid w:val="001E023F"/>
    <w:rPr>
      <w:color w:val="E68200" w:themeColor="hyperlink"/>
      <w:u w:val="single"/>
    </w:rPr>
  </w:style>
  <w:style w:type="paragraph" w:styleId="BalloonText">
    <w:name w:val="Balloon Text"/>
    <w:basedOn w:val="Normal"/>
    <w:link w:val="BalloonTextChar"/>
    <w:uiPriority w:val="99"/>
    <w:semiHidden/>
    <w:unhideWhenUsed/>
    <w:rsid w:val="008C697D"/>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8C697D"/>
    <w:rPr>
      <w:rFonts w:ascii="Arial" w:eastAsia="Times New Roman" w:hAnsi="Arial" w:cs="Arial"/>
      <w:sz w:val="16"/>
      <w:szCs w:val="16"/>
    </w:rPr>
  </w:style>
  <w:style w:type="character" w:styleId="FollowedHyperlink">
    <w:name w:val="FollowedHyperlink"/>
    <w:basedOn w:val="DefaultParagraphFont"/>
    <w:uiPriority w:val="99"/>
    <w:semiHidden/>
    <w:unhideWhenUsed/>
    <w:rsid w:val="001D3058"/>
    <w:rPr>
      <w:color w:val="FFA94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800811">
      <w:bodyDiv w:val="1"/>
      <w:marLeft w:val="0"/>
      <w:marRight w:val="0"/>
      <w:marTop w:val="0"/>
      <w:marBottom w:val="0"/>
      <w:divBdr>
        <w:top w:val="none" w:sz="0" w:space="0" w:color="auto"/>
        <w:left w:val="none" w:sz="0" w:space="0" w:color="auto"/>
        <w:bottom w:val="none" w:sz="0" w:space="0" w:color="auto"/>
        <w:right w:val="none" w:sz="0" w:space="0" w:color="auto"/>
      </w:divBdr>
    </w:div>
    <w:div w:id="318921056">
      <w:bodyDiv w:val="1"/>
      <w:marLeft w:val="0"/>
      <w:marRight w:val="0"/>
      <w:marTop w:val="0"/>
      <w:marBottom w:val="0"/>
      <w:divBdr>
        <w:top w:val="none" w:sz="0" w:space="0" w:color="auto"/>
        <w:left w:val="none" w:sz="0" w:space="0" w:color="auto"/>
        <w:bottom w:val="none" w:sz="0" w:space="0" w:color="auto"/>
        <w:right w:val="none" w:sz="0" w:space="0" w:color="auto"/>
      </w:divBdr>
    </w:div>
    <w:div w:id="138945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db.org/es/temas/educacion/expertos-lideres-eugenio-severin,1903.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4111</TotalTime>
  <Pages>4</Pages>
  <Words>1164</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6</cp:revision>
  <cp:lastPrinted>2012-04-26T21:14:00Z</cp:lastPrinted>
  <dcterms:created xsi:type="dcterms:W3CDTF">2012-05-15T13:02:00Z</dcterms:created>
  <dcterms:modified xsi:type="dcterms:W3CDTF">2012-05-24T16:25:00Z</dcterms:modified>
</cp:coreProperties>
</file>