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99A" w:rsidRDefault="003D3323" w:rsidP="00D7699A">
      <w:pPr>
        <w:tabs>
          <w:tab w:val="left" w:pos="1725"/>
        </w:tabs>
        <w:spacing w:line="360" w:lineRule="auto"/>
        <w:rPr>
          <w:rFonts w:ascii="Helvetica" w:hAnsi="Helvetica" w:cs="Helvetica"/>
          <w:sz w:val="24"/>
        </w:rPr>
      </w:pPr>
      <w:r w:rsidRPr="001E0254">
        <w:rPr>
          <w:rFonts w:ascii="Helvetica" w:hAnsi="Helvetica" w:cs="Helvetica"/>
          <w:sz w:val="24"/>
          <w:shd w:val="clear" w:color="auto" w:fill="FFFFFF"/>
        </w:rPr>
        <w:t xml:space="preserve">La </w:t>
      </w:r>
      <w:r w:rsidR="00E13DF2" w:rsidRPr="001E0254">
        <w:rPr>
          <w:rFonts w:ascii="Helvetica" w:hAnsi="Helvetica" w:cs="Helvetica"/>
          <w:sz w:val="24"/>
          <w:shd w:val="clear" w:color="auto" w:fill="FFFFFF"/>
        </w:rPr>
        <w:t>république Colombienne</w:t>
      </w:r>
      <w:r w:rsidRPr="001E0254">
        <w:rPr>
          <w:rFonts w:ascii="Helvetica" w:hAnsi="Helvetica" w:cs="Helvetica"/>
          <w:sz w:val="24"/>
          <w:shd w:val="clear" w:color="auto" w:fill="FFFFFF"/>
        </w:rPr>
        <w:t xml:space="preserve">, en espagnol (langue officielle) </w:t>
      </w:r>
      <w:r w:rsidR="00E13DF2" w:rsidRPr="001E0254">
        <w:rPr>
          <w:rFonts w:ascii="Helvetica" w:hAnsi="Helvetica" w:cs="Helvetica"/>
          <w:sz w:val="24"/>
        </w:rPr>
        <w:t> </w:t>
      </w:r>
      <w:r w:rsidR="00E13DF2" w:rsidRPr="001E0254">
        <w:rPr>
          <w:rFonts w:ascii="Helvetica" w:hAnsi="Helvetica" w:cs="Helvetica"/>
          <w:i/>
          <w:iCs/>
          <w:sz w:val="24"/>
        </w:rPr>
        <w:t>República de Colombia</w:t>
      </w:r>
      <w:r w:rsidR="000303A9" w:rsidRPr="001E0254">
        <w:rPr>
          <w:rFonts w:ascii="Helvetica" w:hAnsi="Helvetica" w:cs="Helvetica"/>
          <w:sz w:val="24"/>
        </w:rPr>
        <w:t>, est un pays d</w:t>
      </w:r>
      <w:r w:rsidR="00C60235" w:rsidRPr="001E0254">
        <w:rPr>
          <w:rFonts w:ascii="Helvetica" w:hAnsi="Helvetica" w:cs="Helvetica"/>
          <w:sz w:val="24"/>
        </w:rPr>
        <w:t>u</w:t>
      </w:r>
      <w:r w:rsidR="000303A9" w:rsidRPr="001E0254">
        <w:rPr>
          <w:rFonts w:ascii="Helvetica" w:hAnsi="Helvetica" w:cs="Helvetica"/>
          <w:sz w:val="24"/>
        </w:rPr>
        <w:t xml:space="preserve"> </w:t>
      </w:r>
      <w:r w:rsidR="00C60235" w:rsidRPr="001E0254">
        <w:rPr>
          <w:rFonts w:ascii="Helvetica" w:hAnsi="Helvetica" w:cs="Helvetica"/>
          <w:sz w:val="24"/>
        </w:rPr>
        <w:t>Nord-O</w:t>
      </w:r>
      <w:r w:rsidR="000303A9" w:rsidRPr="001E0254">
        <w:rPr>
          <w:rFonts w:ascii="Helvetica" w:hAnsi="Helvetica" w:cs="Helvetica"/>
          <w:sz w:val="24"/>
        </w:rPr>
        <w:t>ue</w:t>
      </w:r>
      <w:r w:rsidR="007D400C" w:rsidRPr="001E0254">
        <w:rPr>
          <w:rFonts w:ascii="Helvetica" w:hAnsi="Helvetica" w:cs="Helvetica"/>
          <w:sz w:val="24"/>
        </w:rPr>
        <w:t>s</w:t>
      </w:r>
      <w:r w:rsidR="000303A9" w:rsidRPr="001E0254">
        <w:rPr>
          <w:rFonts w:ascii="Helvetica" w:hAnsi="Helvetica" w:cs="Helvetica"/>
          <w:sz w:val="24"/>
        </w:rPr>
        <w:t>t de l’Amérique du Sud</w:t>
      </w:r>
      <w:r w:rsidR="001E0254">
        <w:rPr>
          <w:rFonts w:ascii="Helvetica" w:hAnsi="Helvetica" w:cs="Helvetica"/>
          <w:sz w:val="24"/>
        </w:rPr>
        <w:t xml:space="preserve"> </w:t>
      </w:r>
      <w:r w:rsidR="00F46CB8">
        <w:rPr>
          <w:rFonts w:ascii="Helvetica" w:hAnsi="Helvetica" w:cs="Helvetica"/>
          <w:sz w:val="24"/>
        </w:rPr>
        <w:t>qui partage beaucoup de son histoire et de sa culture avec ses voisins.</w:t>
      </w:r>
    </w:p>
    <w:p w:rsidR="00B7642D" w:rsidRDefault="00F46CB8" w:rsidP="00D7699A">
      <w:pPr>
        <w:tabs>
          <w:tab w:val="left" w:pos="1725"/>
        </w:tabs>
        <w:spacing w:line="360" w:lineRule="auto"/>
        <w:rPr>
          <w:rFonts w:ascii="Helvetica" w:hAnsi="Helvetica" w:cs="Helvetica"/>
          <w:sz w:val="24"/>
        </w:rPr>
      </w:pPr>
      <w:r>
        <w:rPr>
          <w:rFonts w:ascii="Helvetica" w:hAnsi="Helvetica" w:cs="Helvetica"/>
          <w:sz w:val="24"/>
        </w:rPr>
        <w:t xml:space="preserve"> La terre était peuplée des amérindiens </w:t>
      </w:r>
      <w:r w:rsidR="001B4B3A">
        <w:rPr>
          <w:rFonts w:ascii="Helvetica" w:hAnsi="Helvetica" w:cs="Helvetica"/>
          <w:sz w:val="24"/>
        </w:rPr>
        <w:t xml:space="preserve">puis colonisée par l’Espagne en 1500. Trois siècles plus tard, </w:t>
      </w:r>
      <w:r w:rsidR="0083454F">
        <w:rPr>
          <w:rFonts w:ascii="Helvetica" w:hAnsi="Helvetica" w:cs="Helvetica"/>
          <w:sz w:val="24"/>
        </w:rPr>
        <w:t>la Colombie (dont faisait partie la Panama), l’Equateur et le Venezuela</w:t>
      </w:r>
      <w:r w:rsidR="0075031A">
        <w:rPr>
          <w:rFonts w:ascii="Helvetica" w:hAnsi="Helvetica" w:cs="Helvetica"/>
          <w:sz w:val="24"/>
        </w:rPr>
        <w:t xml:space="preserve"> ont obtenu leur indépendance</w:t>
      </w:r>
      <w:r w:rsidR="009D70C7">
        <w:rPr>
          <w:rFonts w:ascii="Helvetica" w:hAnsi="Helvetica" w:cs="Helvetica"/>
          <w:sz w:val="24"/>
        </w:rPr>
        <w:t xml:space="preserve"> et ont constitué la Grande Colombie.</w:t>
      </w:r>
    </w:p>
    <w:p w:rsidR="007531DC" w:rsidRDefault="00B451A3" w:rsidP="00D7699A">
      <w:pPr>
        <w:tabs>
          <w:tab w:val="left" w:pos="1725"/>
        </w:tabs>
        <w:spacing w:line="360" w:lineRule="auto"/>
        <w:rPr>
          <w:rFonts w:ascii="Helvetica" w:hAnsi="Helvetica" w:cs="Helvetica"/>
          <w:sz w:val="24"/>
          <w:shd w:val="clear" w:color="auto" w:fill="FFFFFF"/>
        </w:rPr>
      </w:pPr>
      <w:r>
        <w:rPr>
          <w:rFonts w:ascii="Helvetica" w:hAnsi="Helvetica" w:cs="Helvetica"/>
          <w:sz w:val="24"/>
          <w:shd w:val="clear" w:color="auto" w:fill="FFFFFF"/>
        </w:rPr>
        <w:t>S</w:t>
      </w:r>
      <w:r w:rsidR="007531DC" w:rsidRPr="007531DC">
        <w:rPr>
          <w:rFonts w:ascii="Helvetica" w:hAnsi="Helvetica" w:cs="Helvetica"/>
          <w:sz w:val="24"/>
          <w:shd w:val="clear" w:color="auto" w:fill="FFFFFF"/>
        </w:rPr>
        <w:t>ituation géographique</w:t>
      </w:r>
      <w:r w:rsidR="007531DC">
        <w:rPr>
          <w:rFonts w:ascii="Helvetica" w:hAnsi="Helvetica" w:cs="Helvetica"/>
          <w:sz w:val="24"/>
          <w:shd w:val="clear" w:color="auto" w:fill="FFFFFF"/>
        </w:rPr>
        <w:t> :</w:t>
      </w:r>
    </w:p>
    <w:p w:rsidR="001B24D5" w:rsidRDefault="002F2C8B" w:rsidP="002F2C8B">
      <w:pPr>
        <w:tabs>
          <w:tab w:val="left" w:pos="1725"/>
        </w:tabs>
        <w:spacing w:line="360" w:lineRule="auto"/>
        <w:rPr>
          <w:rFonts w:ascii="Helvetica" w:hAnsi="Helvetica" w:cs="Helvetica"/>
          <w:sz w:val="24"/>
          <w:shd w:val="clear" w:color="auto" w:fill="FFFFFF"/>
        </w:rPr>
      </w:pPr>
      <w:r w:rsidRPr="002F2C8B">
        <w:rPr>
          <w:rFonts w:ascii="Helvetica" w:hAnsi="Helvetica" w:cs="Helvetica"/>
          <w:sz w:val="24"/>
          <w:shd w:val="clear" w:color="auto" w:fill="FFFFFF"/>
        </w:rPr>
        <w:t>La Colombie</w:t>
      </w:r>
      <w:r w:rsidR="00805337">
        <w:rPr>
          <w:rFonts w:ascii="Helvetica" w:hAnsi="Helvetica" w:cs="Helvetica"/>
          <w:sz w:val="24"/>
          <w:shd w:val="clear" w:color="auto" w:fill="FFFFFF"/>
        </w:rPr>
        <w:t xml:space="preserve"> </w:t>
      </w:r>
      <w:r w:rsidR="00805337">
        <w:rPr>
          <w:rStyle w:val="apple-converted-space"/>
          <w:rFonts w:ascii="Trebuchet MS" w:hAnsi="Trebuchet MS"/>
          <w:color w:val="2F2F2F"/>
          <w:sz w:val="21"/>
          <w:szCs w:val="21"/>
          <w:shd w:val="clear" w:color="auto" w:fill="FFFFFF"/>
        </w:rPr>
        <w:t> </w:t>
      </w:r>
      <w:r w:rsidR="00805337">
        <w:rPr>
          <w:rFonts w:ascii="Trebuchet MS" w:hAnsi="Trebuchet MS"/>
          <w:color w:val="2F2F2F"/>
          <w:sz w:val="21"/>
          <w:szCs w:val="21"/>
          <w:shd w:val="clear" w:color="auto" w:fill="FFFFFF"/>
        </w:rPr>
        <w:t>est située à la pointe nord-occidentale de l’Amérique du Sud et</w:t>
      </w:r>
      <w:r w:rsidRPr="002F2C8B">
        <w:rPr>
          <w:rFonts w:ascii="Helvetica" w:hAnsi="Helvetica" w:cs="Helvetica"/>
          <w:sz w:val="24"/>
          <w:shd w:val="clear" w:color="auto" w:fill="FFFFFF"/>
        </w:rPr>
        <w:t xml:space="preserve"> partage ses frontières à l'Est avec le Venezuela et le Brésil, au Sud avec le Pérou et l'Equateur et au Nord-est avec le Panama. Bordée au nord par  la mer des Caraïbes et </w:t>
      </w:r>
      <w:r w:rsidRPr="002F2C8B">
        <w:rPr>
          <w:rFonts w:ascii="Helvetica" w:hAnsi="Helvetica" w:cs="Helvetica"/>
          <w:sz w:val="24"/>
        </w:rPr>
        <w:t> </w:t>
      </w:r>
      <w:r w:rsidRPr="002F2C8B">
        <w:rPr>
          <w:rFonts w:ascii="Helvetica" w:hAnsi="Helvetica" w:cs="Helvetica"/>
          <w:sz w:val="24"/>
          <w:shd w:val="clear" w:color="auto" w:fill="FFFFFF"/>
        </w:rPr>
        <w:t>à l’ouest par l’océan Pacifique,  La Colombie est le seul pays d’Amérique du Sud à bénéficier de deux façades maritimes</w:t>
      </w:r>
      <w:r w:rsidR="00747C6A">
        <w:rPr>
          <w:rFonts w:ascii="Helvetica" w:hAnsi="Helvetica" w:cs="Helvetica"/>
          <w:sz w:val="24"/>
          <w:shd w:val="clear" w:color="auto" w:fill="FFFFFF"/>
        </w:rPr>
        <w:t xml:space="preserve">, </w:t>
      </w:r>
      <w:r w:rsidR="00747C6A">
        <w:rPr>
          <w:color w:val="000000"/>
          <w:sz w:val="27"/>
          <w:szCs w:val="27"/>
        </w:rPr>
        <w:t>soit près de 3000 km de côtes</w:t>
      </w:r>
      <w:r w:rsidRPr="002F2C8B">
        <w:rPr>
          <w:rFonts w:ascii="Helvetica" w:hAnsi="Helvetica" w:cs="Helvetica"/>
          <w:sz w:val="24"/>
          <w:shd w:val="clear" w:color="auto" w:fill="FFFFFF"/>
        </w:rPr>
        <w:t>. </w:t>
      </w:r>
    </w:p>
    <w:p w:rsidR="00B65108" w:rsidRDefault="009C5C68" w:rsidP="00B65108">
      <w:pPr>
        <w:tabs>
          <w:tab w:val="left" w:pos="1725"/>
        </w:tabs>
        <w:spacing w:line="360" w:lineRule="auto"/>
        <w:rPr>
          <w:sz w:val="27"/>
          <w:szCs w:val="27"/>
        </w:rPr>
      </w:pPr>
      <w:r>
        <w:rPr>
          <w:color w:val="000000"/>
          <w:sz w:val="27"/>
          <w:szCs w:val="27"/>
        </w:rPr>
        <w:t xml:space="preserve">La Colombie –qui  est </w:t>
      </w:r>
      <w:r w:rsidRPr="009C5C68">
        <w:rPr>
          <w:color w:val="000000"/>
          <w:sz w:val="27"/>
          <w:szCs w:val="27"/>
        </w:rPr>
        <w:t> l’un des cinq pays les plus biologiquement diversifiés au monde</w:t>
      </w:r>
      <w:r>
        <w:rPr>
          <w:color w:val="000000"/>
          <w:sz w:val="27"/>
          <w:szCs w:val="27"/>
        </w:rPr>
        <w:t xml:space="preserve">- </w:t>
      </w:r>
      <w:r w:rsidRPr="009C5C68">
        <w:rPr>
          <w:color w:val="000000"/>
          <w:sz w:val="27"/>
          <w:szCs w:val="27"/>
        </w:rPr>
        <w:t>,</w:t>
      </w:r>
      <w:r>
        <w:rPr>
          <w:color w:val="000000"/>
          <w:sz w:val="27"/>
          <w:szCs w:val="27"/>
        </w:rPr>
        <w:t xml:space="preserve"> </w:t>
      </w:r>
      <w:r w:rsidR="00747C6A">
        <w:rPr>
          <w:color w:val="000000"/>
          <w:sz w:val="27"/>
          <w:szCs w:val="27"/>
        </w:rPr>
        <w:t xml:space="preserve"> est </w:t>
      </w:r>
      <w:r w:rsidR="008A2A22">
        <w:rPr>
          <w:color w:val="000000"/>
          <w:sz w:val="27"/>
          <w:szCs w:val="27"/>
        </w:rPr>
        <w:t>subdivisée</w:t>
      </w:r>
      <w:r w:rsidR="00747C6A">
        <w:rPr>
          <w:color w:val="000000"/>
          <w:sz w:val="27"/>
          <w:szCs w:val="27"/>
        </w:rPr>
        <w:t xml:space="preserve"> en cinq</w:t>
      </w:r>
      <w:r w:rsidR="00747C6A">
        <w:rPr>
          <w:rStyle w:val="apple-converted-space"/>
          <w:color w:val="000000"/>
          <w:sz w:val="27"/>
          <w:szCs w:val="27"/>
        </w:rPr>
        <w:t> </w:t>
      </w:r>
      <w:r w:rsidR="00747C6A">
        <w:rPr>
          <w:rStyle w:val="spipsurligne"/>
          <w:color w:val="000000"/>
          <w:sz w:val="27"/>
          <w:szCs w:val="27"/>
        </w:rPr>
        <w:t>grandes</w:t>
      </w:r>
      <w:r w:rsidR="00747C6A">
        <w:rPr>
          <w:rStyle w:val="apple-converted-space"/>
          <w:color w:val="000000"/>
          <w:sz w:val="27"/>
          <w:szCs w:val="27"/>
        </w:rPr>
        <w:t> </w:t>
      </w:r>
      <w:r w:rsidR="00747C6A">
        <w:rPr>
          <w:color w:val="000000"/>
          <w:sz w:val="27"/>
          <w:szCs w:val="27"/>
        </w:rPr>
        <w:t>régions</w:t>
      </w:r>
      <w:r w:rsidR="00617FBF">
        <w:rPr>
          <w:color w:val="000000"/>
          <w:sz w:val="27"/>
          <w:szCs w:val="27"/>
        </w:rPr>
        <w:t xml:space="preserve"> naturelles</w:t>
      </w:r>
      <w:r w:rsidR="00747C6A">
        <w:rPr>
          <w:color w:val="000000"/>
          <w:sz w:val="27"/>
          <w:szCs w:val="27"/>
        </w:rPr>
        <w:t> : la</w:t>
      </w:r>
      <w:r w:rsidR="00747C6A">
        <w:rPr>
          <w:rStyle w:val="apple-converted-space"/>
          <w:color w:val="000000"/>
          <w:sz w:val="27"/>
          <w:szCs w:val="27"/>
        </w:rPr>
        <w:t> </w:t>
      </w:r>
      <w:r w:rsidR="00747C6A">
        <w:rPr>
          <w:rStyle w:val="spipsurligne"/>
          <w:color w:val="000000"/>
          <w:sz w:val="27"/>
          <w:szCs w:val="27"/>
        </w:rPr>
        <w:t>Caraïbe</w:t>
      </w:r>
      <w:r w:rsidR="00747C6A">
        <w:rPr>
          <w:color w:val="000000"/>
          <w:sz w:val="27"/>
          <w:szCs w:val="27"/>
        </w:rPr>
        <w:t>, le</w:t>
      </w:r>
      <w:r w:rsidR="00747C6A">
        <w:rPr>
          <w:rStyle w:val="apple-converted-space"/>
          <w:color w:val="000000"/>
          <w:sz w:val="27"/>
          <w:szCs w:val="27"/>
        </w:rPr>
        <w:t> </w:t>
      </w:r>
      <w:r w:rsidR="00747C6A">
        <w:rPr>
          <w:rStyle w:val="spipsurligne"/>
          <w:color w:val="000000"/>
          <w:sz w:val="27"/>
          <w:szCs w:val="27"/>
        </w:rPr>
        <w:t>Pacifique</w:t>
      </w:r>
      <w:r w:rsidR="00747C6A">
        <w:rPr>
          <w:color w:val="000000"/>
          <w:sz w:val="27"/>
          <w:szCs w:val="27"/>
        </w:rPr>
        <w:t>,</w:t>
      </w:r>
      <w:r w:rsidR="00747C6A">
        <w:rPr>
          <w:rStyle w:val="apple-converted-space"/>
          <w:color w:val="000000"/>
          <w:sz w:val="27"/>
          <w:szCs w:val="27"/>
        </w:rPr>
        <w:t> </w:t>
      </w:r>
      <w:r w:rsidR="00747C6A">
        <w:rPr>
          <w:rStyle w:val="spipsurligne"/>
          <w:color w:val="000000"/>
          <w:sz w:val="27"/>
          <w:szCs w:val="27"/>
        </w:rPr>
        <w:t>les</w:t>
      </w:r>
      <w:r w:rsidR="00747C6A">
        <w:rPr>
          <w:rStyle w:val="apple-converted-space"/>
          <w:color w:val="000000"/>
          <w:sz w:val="27"/>
          <w:szCs w:val="27"/>
        </w:rPr>
        <w:t> </w:t>
      </w:r>
      <w:r w:rsidR="00747C6A">
        <w:rPr>
          <w:rStyle w:val="spipsurligne"/>
          <w:color w:val="000000"/>
          <w:sz w:val="27"/>
          <w:szCs w:val="27"/>
        </w:rPr>
        <w:t>Andes</w:t>
      </w:r>
      <w:r w:rsidR="00747C6A">
        <w:rPr>
          <w:color w:val="000000"/>
          <w:sz w:val="27"/>
          <w:szCs w:val="27"/>
        </w:rPr>
        <w:t>,</w:t>
      </w:r>
      <w:r w:rsidR="00747C6A">
        <w:rPr>
          <w:rStyle w:val="apple-converted-space"/>
          <w:color w:val="000000"/>
          <w:sz w:val="27"/>
          <w:szCs w:val="27"/>
        </w:rPr>
        <w:t> </w:t>
      </w:r>
      <w:r w:rsidR="00747C6A">
        <w:rPr>
          <w:rStyle w:val="spipsurligne"/>
          <w:color w:val="000000"/>
          <w:sz w:val="27"/>
          <w:szCs w:val="27"/>
        </w:rPr>
        <w:t>l’Orénoque</w:t>
      </w:r>
      <w:r w:rsidR="00747C6A">
        <w:rPr>
          <w:rStyle w:val="apple-converted-space"/>
          <w:color w:val="000000"/>
          <w:sz w:val="27"/>
          <w:szCs w:val="27"/>
        </w:rPr>
        <w:t> </w:t>
      </w:r>
      <w:r w:rsidR="00747C6A">
        <w:rPr>
          <w:color w:val="000000"/>
          <w:sz w:val="27"/>
          <w:szCs w:val="27"/>
        </w:rPr>
        <w:t>et l’Amazoni</w:t>
      </w:r>
      <w:r w:rsidR="00362E1D">
        <w:rPr>
          <w:color w:val="000000"/>
          <w:sz w:val="27"/>
          <w:szCs w:val="27"/>
        </w:rPr>
        <w:t>e</w:t>
      </w:r>
      <w:r w:rsidR="00362E1D">
        <w:rPr>
          <w:rStyle w:val="Accentuation"/>
          <w:rFonts w:ascii="Arial" w:hAnsi="Arial" w:cs="Arial"/>
          <w:b/>
          <w:bCs/>
          <w:i w:val="0"/>
          <w:iCs w:val="0"/>
          <w:color w:val="000000"/>
          <w:shd w:val="clear" w:color="auto" w:fill="FFFFFF"/>
        </w:rPr>
        <w:t xml:space="preserve"> </w:t>
      </w:r>
      <w:r w:rsidR="00362E1D" w:rsidRPr="00362E1D">
        <w:rPr>
          <w:sz w:val="27"/>
          <w:szCs w:val="27"/>
        </w:rPr>
        <w:t xml:space="preserve">dont chacune dispose </w:t>
      </w:r>
      <w:r w:rsidR="00362E1D">
        <w:rPr>
          <w:sz w:val="27"/>
          <w:szCs w:val="27"/>
        </w:rPr>
        <w:t xml:space="preserve">des spécificités sur le </w:t>
      </w:r>
      <w:r w:rsidR="00852321">
        <w:rPr>
          <w:sz w:val="27"/>
          <w:szCs w:val="27"/>
        </w:rPr>
        <w:t>plan économique et culturel et la composition démographique de la population.</w:t>
      </w:r>
    </w:p>
    <w:p w:rsidR="00747C6A" w:rsidRPr="00B65108" w:rsidRDefault="00B65108" w:rsidP="00B65108">
      <w:pPr>
        <w:tabs>
          <w:tab w:val="left" w:pos="1725"/>
        </w:tabs>
        <w:spacing w:line="360" w:lineRule="auto"/>
        <w:rPr>
          <w:color w:val="000000"/>
          <w:sz w:val="27"/>
          <w:szCs w:val="27"/>
        </w:rPr>
      </w:pPr>
      <w:r w:rsidRPr="00B65108">
        <w:rPr>
          <w:color w:val="000000"/>
          <w:sz w:val="27"/>
          <w:szCs w:val="27"/>
        </w:rPr>
        <w:t>La Colombie offre un grand contraste géographique et dispose d’une variété climatique unique dans la planète. C’est ainsi qu’on peut trouver à côté du désert, des forêts tropicales et des zones couvertes de neige en toutes saisons.</w:t>
      </w:r>
    </w:p>
    <w:p w:rsidR="00B65108" w:rsidRDefault="002334D0" w:rsidP="00B65108">
      <w:pPr>
        <w:tabs>
          <w:tab w:val="left" w:pos="1725"/>
        </w:tabs>
        <w:spacing w:line="360" w:lineRule="auto"/>
        <w:rPr>
          <w:sz w:val="27"/>
          <w:szCs w:val="27"/>
        </w:rPr>
      </w:pPr>
      <w:r>
        <w:rPr>
          <w:sz w:val="27"/>
          <w:szCs w:val="27"/>
        </w:rPr>
        <w:t>Population :</w:t>
      </w:r>
    </w:p>
    <w:p w:rsidR="002334D0" w:rsidRDefault="00BF4B54" w:rsidP="00BF4B54">
      <w:pPr>
        <w:tabs>
          <w:tab w:val="left" w:pos="1725"/>
        </w:tabs>
        <w:spacing w:line="360" w:lineRule="auto"/>
        <w:rPr>
          <w:sz w:val="27"/>
          <w:szCs w:val="27"/>
        </w:rPr>
      </w:pPr>
      <w:r>
        <w:rPr>
          <w:sz w:val="27"/>
          <w:szCs w:val="27"/>
        </w:rPr>
        <w:t>A cause d’un métissage</w:t>
      </w:r>
      <w:r w:rsidRPr="00BF4B54">
        <w:rPr>
          <w:sz w:val="27"/>
          <w:szCs w:val="27"/>
        </w:rPr>
        <w:t> de populations indigènes, européennes et d'esclaves africains</w:t>
      </w:r>
      <w:r w:rsidR="002334D0">
        <w:rPr>
          <w:sz w:val="27"/>
          <w:szCs w:val="27"/>
        </w:rPr>
        <w:t>,</w:t>
      </w:r>
      <w:r w:rsidR="00074E57">
        <w:rPr>
          <w:sz w:val="27"/>
          <w:szCs w:val="27"/>
        </w:rPr>
        <w:t xml:space="preserve"> la Colombie se présente comme un pays multiracial de 45 millions. La population colombienne </w:t>
      </w:r>
      <w:r w:rsidR="00F6118A">
        <w:rPr>
          <w:sz w:val="27"/>
          <w:szCs w:val="27"/>
        </w:rPr>
        <w:t xml:space="preserve">est constituée de 58% de </w:t>
      </w:r>
      <w:r w:rsidR="00F6118A" w:rsidRPr="00F6118A">
        <w:rPr>
          <w:i/>
          <w:iCs/>
          <w:sz w:val="27"/>
          <w:szCs w:val="27"/>
        </w:rPr>
        <w:t>Mestizos</w:t>
      </w:r>
      <w:r w:rsidR="00F6118A" w:rsidRPr="00F6118A">
        <w:t> </w:t>
      </w:r>
      <w:r w:rsidR="00F6118A" w:rsidRPr="00F6118A">
        <w:rPr>
          <w:sz w:val="27"/>
          <w:szCs w:val="27"/>
        </w:rPr>
        <w:t xml:space="preserve">(Métis: Blancs + indigènes ou bien Blancs + Noirs), 20% de </w:t>
      </w:r>
      <w:r w:rsidR="00F6118A" w:rsidRPr="00F6118A">
        <w:rPr>
          <w:i/>
          <w:iCs/>
          <w:sz w:val="27"/>
          <w:szCs w:val="27"/>
        </w:rPr>
        <w:t>Blancos</w:t>
      </w:r>
      <w:r w:rsidR="00F6118A" w:rsidRPr="00F6118A">
        <w:rPr>
          <w:sz w:val="27"/>
          <w:szCs w:val="27"/>
        </w:rPr>
        <w:t xml:space="preserve"> (Européens), 10,6 % de </w:t>
      </w:r>
      <w:r w:rsidR="00F6118A" w:rsidRPr="00F6118A">
        <w:rPr>
          <w:i/>
          <w:iCs/>
          <w:sz w:val="27"/>
          <w:szCs w:val="27"/>
        </w:rPr>
        <w:t>Negros</w:t>
      </w:r>
      <w:r w:rsidR="00F6118A" w:rsidRPr="00F6118A">
        <w:rPr>
          <w:sz w:val="27"/>
          <w:szCs w:val="27"/>
        </w:rPr>
        <w:t xml:space="preserve"> (Afro-colombiens) et seulement 3,7 % d'</w:t>
      </w:r>
      <w:r w:rsidR="00F6118A" w:rsidRPr="00F6118A">
        <w:rPr>
          <w:i/>
          <w:iCs/>
          <w:sz w:val="27"/>
          <w:szCs w:val="27"/>
        </w:rPr>
        <w:t>Indígenas</w:t>
      </w:r>
      <w:r w:rsidR="00F6118A" w:rsidRPr="00F6118A">
        <w:rPr>
          <w:sz w:val="27"/>
          <w:szCs w:val="27"/>
        </w:rPr>
        <w:t>(Amérindiens).</w:t>
      </w:r>
    </w:p>
    <w:p w:rsidR="00BC727F" w:rsidRDefault="00BF4B54" w:rsidP="00F6118A">
      <w:pPr>
        <w:tabs>
          <w:tab w:val="left" w:pos="1725"/>
        </w:tabs>
        <w:spacing w:line="360" w:lineRule="auto"/>
        <w:rPr>
          <w:sz w:val="27"/>
          <w:szCs w:val="27"/>
        </w:rPr>
      </w:pPr>
      <w:r>
        <w:rPr>
          <w:sz w:val="27"/>
          <w:szCs w:val="27"/>
        </w:rPr>
        <w:t>Economie :</w:t>
      </w:r>
    </w:p>
    <w:p w:rsidR="004D6137" w:rsidRDefault="007D5114" w:rsidP="004D6137">
      <w:pPr>
        <w:tabs>
          <w:tab w:val="left" w:pos="1725"/>
        </w:tabs>
        <w:spacing w:line="360" w:lineRule="auto"/>
        <w:rPr>
          <w:rStyle w:val="apple-converted-space"/>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La</w:t>
      </w:r>
      <w:r>
        <w:rPr>
          <w:rFonts w:ascii="Arial" w:hAnsi="Arial" w:cs="Arial"/>
          <w:b/>
          <w:bCs/>
          <w:color w:val="000000"/>
          <w:sz w:val="20"/>
          <w:szCs w:val="20"/>
          <w:shd w:val="clear" w:color="auto" w:fill="FFFFFF"/>
        </w:rPr>
        <w:t>Colombie</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est la quatrième puissance économique latino-américaine</w:t>
      </w:r>
      <w:r w:rsidR="004D6137">
        <w:rPr>
          <w:rFonts w:ascii="Arial" w:hAnsi="Arial" w:cs="Arial"/>
          <w:color w:val="000000"/>
          <w:sz w:val="20"/>
          <w:szCs w:val="20"/>
          <w:shd w:val="clear" w:color="auto" w:fill="FFFFFF"/>
        </w:rPr>
        <w:t xml:space="preserve"> avec un PIB de 171 milliards de dollars</w:t>
      </w:r>
      <w:r w:rsidR="004D6137">
        <w:rPr>
          <w:rStyle w:val="apple-converted-space"/>
          <w:rFonts w:ascii="Arial" w:hAnsi="Arial" w:cs="Arial"/>
          <w:color w:val="000000"/>
          <w:sz w:val="20"/>
          <w:szCs w:val="20"/>
          <w:shd w:val="clear" w:color="auto" w:fill="FFFFFF"/>
        </w:rPr>
        <w:t xml:space="preserve"> . </w:t>
      </w:r>
    </w:p>
    <w:p w:rsidR="004D6137" w:rsidRDefault="004D6137" w:rsidP="004D6137">
      <w:pPr>
        <w:tabs>
          <w:tab w:val="left" w:pos="1725"/>
        </w:tabs>
        <w:spacing w:line="360" w:lineRule="auto"/>
        <w:rPr>
          <w:rStyle w:val="apple-converted-space"/>
          <w:rFonts w:ascii="Arial" w:hAnsi="Arial" w:cs="Arial"/>
          <w:color w:val="000000"/>
          <w:sz w:val="20"/>
          <w:szCs w:val="20"/>
          <w:shd w:val="clear" w:color="auto" w:fill="FFFFFF"/>
        </w:rPr>
      </w:pPr>
      <w:r>
        <w:rPr>
          <w:rStyle w:val="apple-converted-space"/>
          <w:rFonts w:ascii="Arial" w:hAnsi="Arial" w:cs="Arial"/>
          <w:color w:val="000000"/>
          <w:sz w:val="20"/>
          <w:szCs w:val="20"/>
          <w:shd w:val="clear" w:color="auto" w:fill="FFFFFF"/>
        </w:rPr>
        <w:t>Agriculture :</w:t>
      </w:r>
    </w:p>
    <w:p w:rsidR="007D5114" w:rsidRDefault="004D6137" w:rsidP="004D6137">
      <w:pPr>
        <w:tabs>
          <w:tab w:val="left" w:pos="1725"/>
        </w:tabs>
        <w:spacing w:line="360" w:lineRule="auto"/>
        <w:rPr>
          <w:sz w:val="27"/>
          <w:szCs w:val="27"/>
        </w:rPr>
      </w:pPr>
      <w:r>
        <w:rPr>
          <w:rStyle w:val="apple-converted-space"/>
          <w:rFonts w:ascii="Arial" w:hAnsi="Arial" w:cs="Arial"/>
          <w:color w:val="000000"/>
          <w:sz w:val="20"/>
          <w:szCs w:val="20"/>
          <w:shd w:val="clear" w:color="auto" w:fill="FFFFFF"/>
        </w:rPr>
        <w:t>G</w:t>
      </w:r>
      <w:r>
        <w:rPr>
          <w:rFonts w:ascii="Arial" w:hAnsi="Arial" w:cs="Arial"/>
          <w:color w:val="666666"/>
          <w:sz w:val="18"/>
          <w:szCs w:val="18"/>
          <w:shd w:val="clear" w:color="auto" w:fill="FFFFFF"/>
        </w:rPr>
        <w:t>râce à son climat varié et son relief naturel permettant la culture d'une vaste diversité d'aliments, la Colombie est le plus grand marché d'exportation agricole de l'hémisphère après les pays de l'Accord de libre-échange nord-américain (ALÉNA).</w:t>
      </w:r>
      <w:r>
        <w:rPr>
          <w:rStyle w:val="apple-converted-space"/>
          <w:rFonts w:ascii="Arial" w:hAnsi="Arial" w:cs="Arial"/>
          <w:color w:val="666666"/>
          <w:sz w:val="18"/>
          <w:szCs w:val="18"/>
          <w:shd w:val="clear" w:color="auto" w:fill="FFFFFF"/>
        </w:rPr>
        <w:t xml:space="preserve">  </w:t>
      </w:r>
      <w:r>
        <w:rPr>
          <w:rFonts w:ascii="Arial" w:hAnsi="Arial" w:cs="Arial"/>
          <w:color w:val="666666"/>
          <w:sz w:val="18"/>
          <w:szCs w:val="18"/>
          <w:shd w:val="clear" w:color="auto" w:fill="FFFFFF"/>
        </w:rPr>
        <w:t xml:space="preserve">Les récoltes principales comprennent le café, les fleurs coupées, les bananes, le riz, le tabac, le maïs, la canne à sucre, les fèves de cacao, les graines oléagineuses, les légumes, les produits forestiers et les crevettes. </w:t>
      </w:r>
    </w:p>
    <w:p w:rsidR="00BF4B54" w:rsidRDefault="00BF4B54" w:rsidP="00F6118A">
      <w:pPr>
        <w:tabs>
          <w:tab w:val="left" w:pos="1725"/>
        </w:tabs>
        <w:spacing w:line="360" w:lineRule="auto"/>
        <w:rPr>
          <w:sz w:val="27"/>
          <w:szCs w:val="27"/>
        </w:rPr>
      </w:pPr>
    </w:p>
    <w:p w:rsidR="00B65108" w:rsidRPr="00362E1D" w:rsidRDefault="00B65108" w:rsidP="00362E1D">
      <w:pPr>
        <w:tabs>
          <w:tab w:val="left" w:pos="1725"/>
        </w:tabs>
        <w:spacing w:line="360" w:lineRule="auto"/>
        <w:rPr>
          <w:color w:val="000000"/>
          <w:sz w:val="27"/>
          <w:szCs w:val="27"/>
        </w:rPr>
      </w:pPr>
    </w:p>
    <w:p w:rsidR="007531DC" w:rsidRPr="001E0254" w:rsidRDefault="007531DC" w:rsidP="00D7699A">
      <w:pPr>
        <w:tabs>
          <w:tab w:val="left" w:pos="1725"/>
        </w:tabs>
        <w:spacing w:line="360" w:lineRule="auto"/>
        <w:rPr>
          <w:rFonts w:ascii="Helvetica" w:hAnsi="Helvetica" w:cs="Helvetica"/>
          <w:sz w:val="24"/>
          <w:shd w:val="clear" w:color="auto" w:fill="FFFFFF"/>
        </w:rPr>
      </w:pPr>
    </w:p>
    <w:sectPr w:rsidR="007531DC" w:rsidRPr="001E0254" w:rsidSect="00624C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11D2B"/>
    <w:multiLevelType w:val="hybridMultilevel"/>
    <w:tmpl w:val="401CE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97E82"/>
    <w:rsid w:val="000303A9"/>
    <w:rsid w:val="00074E57"/>
    <w:rsid w:val="000D29D4"/>
    <w:rsid w:val="000D7378"/>
    <w:rsid w:val="00190C92"/>
    <w:rsid w:val="001B24D5"/>
    <w:rsid w:val="001B4B3A"/>
    <w:rsid w:val="001E0254"/>
    <w:rsid w:val="002334D0"/>
    <w:rsid w:val="00245DE6"/>
    <w:rsid w:val="002F2C8B"/>
    <w:rsid w:val="00337E5F"/>
    <w:rsid w:val="00362E1D"/>
    <w:rsid w:val="003702B0"/>
    <w:rsid w:val="00370A65"/>
    <w:rsid w:val="003D3323"/>
    <w:rsid w:val="00416AAA"/>
    <w:rsid w:val="0043144C"/>
    <w:rsid w:val="00442FA3"/>
    <w:rsid w:val="00471A5E"/>
    <w:rsid w:val="004957A1"/>
    <w:rsid w:val="00497F05"/>
    <w:rsid w:val="004B17B4"/>
    <w:rsid w:val="004D6137"/>
    <w:rsid w:val="00532863"/>
    <w:rsid w:val="00565E7C"/>
    <w:rsid w:val="005A03FC"/>
    <w:rsid w:val="005F0F27"/>
    <w:rsid w:val="00617FBF"/>
    <w:rsid w:val="00624C34"/>
    <w:rsid w:val="00676E41"/>
    <w:rsid w:val="00703DFD"/>
    <w:rsid w:val="00710173"/>
    <w:rsid w:val="00745EC5"/>
    <w:rsid w:val="00747C6A"/>
    <w:rsid w:val="0075031A"/>
    <w:rsid w:val="007531DC"/>
    <w:rsid w:val="007D400C"/>
    <w:rsid w:val="007D5114"/>
    <w:rsid w:val="00805337"/>
    <w:rsid w:val="0083454F"/>
    <w:rsid w:val="00852321"/>
    <w:rsid w:val="008A2A22"/>
    <w:rsid w:val="009C5C68"/>
    <w:rsid w:val="009D2A7E"/>
    <w:rsid w:val="009D70C7"/>
    <w:rsid w:val="00A1432E"/>
    <w:rsid w:val="00A21628"/>
    <w:rsid w:val="00AC6118"/>
    <w:rsid w:val="00AF3AA8"/>
    <w:rsid w:val="00B451A3"/>
    <w:rsid w:val="00B65108"/>
    <w:rsid w:val="00B7642D"/>
    <w:rsid w:val="00B97E82"/>
    <w:rsid w:val="00BC727F"/>
    <w:rsid w:val="00BF4B54"/>
    <w:rsid w:val="00C60235"/>
    <w:rsid w:val="00C606C1"/>
    <w:rsid w:val="00D7699A"/>
    <w:rsid w:val="00DE2969"/>
    <w:rsid w:val="00E13DF2"/>
    <w:rsid w:val="00E3386D"/>
    <w:rsid w:val="00E37F84"/>
    <w:rsid w:val="00E93B96"/>
    <w:rsid w:val="00EC5523"/>
    <w:rsid w:val="00ED23C1"/>
    <w:rsid w:val="00F232C1"/>
    <w:rsid w:val="00F46CB8"/>
    <w:rsid w:val="00F51B00"/>
    <w:rsid w:val="00F60FBA"/>
    <w:rsid w:val="00F611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471A5E"/>
  </w:style>
  <w:style w:type="paragraph" w:styleId="NormalWeb">
    <w:name w:val="Normal (Web)"/>
    <w:basedOn w:val="Normal"/>
    <w:uiPriority w:val="99"/>
    <w:semiHidden/>
    <w:unhideWhenUsed/>
    <w:rsid w:val="00B7642D"/>
    <w:pPr>
      <w:spacing w:before="100" w:beforeAutospacing="1" w:after="100" w:afterAutospacing="1" w:line="240" w:lineRule="auto"/>
    </w:pPr>
    <w:rPr>
      <w:rFonts w:eastAsia="Times New Roman" w:cs="Times New Roman"/>
      <w:sz w:val="24"/>
      <w:szCs w:val="24"/>
      <w:lang w:eastAsia="fr-FR"/>
    </w:rPr>
  </w:style>
  <w:style w:type="character" w:customStyle="1" w:styleId="apple-converted-space">
    <w:name w:val="apple-converted-space"/>
    <w:basedOn w:val="Policepardfaut"/>
    <w:rsid w:val="00B7642D"/>
  </w:style>
  <w:style w:type="character" w:styleId="lev">
    <w:name w:val="Strong"/>
    <w:basedOn w:val="Policepardfaut"/>
    <w:uiPriority w:val="22"/>
    <w:qFormat/>
    <w:rsid w:val="004B17B4"/>
    <w:rPr>
      <w:b/>
      <w:bCs/>
    </w:rPr>
  </w:style>
  <w:style w:type="character" w:customStyle="1" w:styleId="lang-es">
    <w:name w:val="lang-es"/>
    <w:basedOn w:val="Policepardfaut"/>
    <w:rsid w:val="00E13DF2"/>
  </w:style>
  <w:style w:type="character" w:customStyle="1" w:styleId="spipsurligne">
    <w:name w:val="spip_surligne"/>
    <w:basedOn w:val="Policepardfaut"/>
    <w:rsid w:val="00747C6A"/>
  </w:style>
  <w:style w:type="character" w:styleId="Accentuation">
    <w:name w:val="Emphasis"/>
    <w:basedOn w:val="Policepardfaut"/>
    <w:uiPriority w:val="20"/>
    <w:qFormat/>
    <w:rsid w:val="008A2A22"/>
    <w:rPr>
      <w:i/>
      <w:iCs/>
    </w:rPr>
  </w:style>
  <w:style w:type="character" w:customStyle="1" w:styleId="ilad">
    <w:name w:val="il_ad"/>
    <w:basedOn w:val="Policepardfaut"/>
    <w:rsid w:val="00B65108"/>
  </w:style>
  <w:style w:type="character" w:styleId="Lienhypertexte">
    <w:name w:val="Hyperlink"/>
    <w:basedOn w:val="Policepardfaut"/>
    <w:uiPriority w:val="99"/>
    <w:semiHidden/>
    <w:unhideWhenUsed/>
    <w:rsid w:val="007D5114"/>
    <w:rPr>
      <w:color w:val="0000FF"/>
      <w:u w:val="single"/>
    </w:rPr>
  </w:style>
</w:styles>
</file>

<file path=word/webSettings.xml><?xml version="1.0" encoding="utf-8"?>
<w:webSettings xmlns:r="http://schemas.openxmlformats.org/officeDocument/2006/relationships" xmlns:w="http://schemas.openxmlformats.org/wordprocessingml/2006/main">
  <w:divs>
    <w:div w:id="238294230">
      <w:bodyDiv w:val="1"/>
      <w:marLeft w:val="0"/>
      <w:marRight w:val="0"/>
      <w:marTop w:val="0"/>
      <w:marBottom w:val="0"/>
      <w:divBdr>
        <w:top w:val="none" w:sz="0" w:space="0" w:color="auto"/>
        <w:left w:val="none" w:sz="0" w:space="0" w:color="auto"/>
        <w:bottom w:val="none" w:sz="0" w:space="0" w:color="auto"/>
        <w:right w:val="none" w:sz="0" w:space="0" w:color="auto"/>
      </w:divBdr>
    </w:div>
    <w:div w:id="1040590032">
      <w:bodyDiv w:val="1"/>
      <w:marLeft w:val="0"/>
      <w:marRight w:val="0"/>
      <w:marTop w:val="0"/>
      <w:marBottom w:val="0"/>
      <w:divBdr>
        <w:top w:val="none" w:sz="0" w:space="0" w:color="auto"/>
        <w:left w:val="none" w:sz="0" w:space="0" w:color="auto"/>
        <w:bottom w:val="none" w:sz="0" w:space="0" w:color="auto"/>
        <w:right w:val="none" w:sz="0" w:space="0" w:color="auto"/>
      </w:divBdr>
    </w:div>
    <w:div w:id="1049954782">
      <w:bodyDiv w:val="1"/>
      <w:marLeft w:val="0"/>
      <w:marRight w:val="0"/>
      <w:marTop w:val="0"/>
      <w:marBottom w:val="0"/>
      <w:divBdr>
        <w:top w:val="none" w:sz="0" w:space="0" w:color="auto"/>
        <w:left w:val="none" w:sz="0" w:space="0" w:color="auto"/>
        <w:bottom w:val="none" w:sz="0" w:space="0" w:color="auto"/>
        <w:right w:val="none" w:sz="0" w:space="0" w:color="auto"/>
      </w:divBdr>
    </w:div>
    <w:div w:id="1362316673">
      <w:bodyDiv w:val="1"/>
      <w:marLeft w:val="0"/>
      <w:marRight w:val="0"/>
      <w:marTop w:val="0"/>
      <w:marBottom w:val="0"/>
      <w:divBdr>
        <w:top w:val="none" w:sz="0" w:space="0" w:color="auto"/>
        <w:left w:val="none" w:sz="0" w:space="0" w:color="auto"/>
        <w:bottom w:val="none" w:sz="0" w:space="0" w:color="auto"/>
        <w:right w:val="none" w:sz="0" w:space="0" w:color="auto"/>
      </w:divBdr>
    </w:div>
    <w:div w:id="20094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373</Words>
  <Characters>2055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34</cp:revision>
  <dcterms:created xsi:type="dcterms:W3CDTF">2012-03-15T22:22:00Z</dcterms:created>
  <dcterms:modified xsi:type="dcterms:W3CDTF">2012-03-16T17:23:00Z</dcterms:modified>
</cp:coreProperties>
</file>